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1E1D" w14:textId="77777777" w:rsidR="00A416A0" w:rsidRPr="00E37D90" w:rsidRDefault="00823053" w:rsidP="00EC19F2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37D90">
        <w:rPr>
          <w:rFonts w:ascii="Times New Roman" w:hAnsi="Times New Roman"/>
          <w:b/>
          <w:color w:val="C00000"/>
          <w:sz w:val="24"/>
          <w:szCs w:val="24"/>
        </w:rPr>
        <w:t>KLASA 2</w:t>
      </w:r>
      <w:r w:rsidR="005340CD" w:rsidRPr="00E37D90">
        <w:rPr>
          <w:rFonts w:ascii="Times New Roman" w:hAnsi="Times New Roman"/>
          <w:b/>
          <w:color w:val="C00000"/>
          <w:sz w:val="24"/>
          <w:szCs w:val="24"/>
        </w:rPr>
        <w:t>B</w:t>
      </w:r>
      <w:r w:rsidR="00A416A0" w:rsidRPr="00E37D90"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  <w:r w:rsidR="00E17A6A" w:rsidRPr="00E37D90">
        <w:rPr>
          <w:rFonts w:ascii="Times New Roman" w:hAnsi="Times New Roman"/>
          <w:b/>
          <w:color w:val="C00000"/>
          <w:sz w:val="24"/>
          <w:szCs w:val="24"/>
        </w:rPr>
        <w:t>KIEROWCA-MECHANIK</w:t>
      </w:r>
    </w:p>
    <w:tbl>
      <w:tblPr>
        <w:tblW w:w="148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911"/>
        <w:gridCol w:w="6660"/>
        <w:gridCol w:w="2836"/>
      </w:tblGrid>
      <w:tr w:rsidR="00287B1B" w:rsidRPr="00287B1B" w14:paraId="412FC057" w14:textId="77777777" w:rsidTr="5BCA5EFD">
        <w:trPr>
          <w:trHeight w:val="41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287B1B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7B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287B1B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7B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287B1B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7B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287B1B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7B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287B1B" w:rsidRPr="00287B1B" w14:paraId="2AC30DC3" w14:textId="77777777" w:rsidTr="5BCA5EFD">
        <w:trPr>
          <w:trHeight w:val="4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8A3" w14:textId="77777777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69426BDB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1688436B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czyta” Podręcznik do języka polskiego dla branżowej szkoły pierwszego stopnia, klasa druga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2721393B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287B1B" w:rsidRPr="00287B1B" w14:paraId="1F58C8EE" w14:textId="77777777" w:rsidTr="5BCA5EFD">
        <w:trPr>
          <w:trHeight w:val="49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5CB" w14:textId="77777777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59179083" w:rsidR="00A00912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Reilly</w:t>
            </w:r>
            <w:proofErr w:type="spellEnd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 xml:space="preserve">, B. </w:t>
            </w: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Trapnell</w:t>
            </w:r>
            <w:proofErr w:type="spellEnd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, A. Tkacz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5686C747" w:rsidR="00A00912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 xml:space="preserve">Focus 1 2nd </w:t>
            </w: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edition</w:t>
            </w:r>
            <w:proofErr w:type="spellEnd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 xml:space="preserve"> (podręcznik i zeszyt ćwiczeń) kontynuacja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09500AF4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287B1B" w:rsidRPr="00287B1B" w14:paraId="76E224F0" w14:textId="77777777" w:rsidTr="5BCA5EFD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3C5E" w14:textId="77777777" w:rsidR="00287B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342A852D" w:rsidR="00287B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Tkadleckova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1953345D" w:rsidR="00287B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2 Język niemiecki dla szkół branżowych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27CFEEF2" w:rsidR="00287B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="00287B1B" w:rsidRPr="00287B1B" w14:paraId="2EFB20A5" w14:textId="77777777" w:rsidTr="5BCA5EFD">
        <w:trPr>
          <w:trHeight w:val="3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6534" w14:textId="77777777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09432D3B" w:rsidR="00A00912" w:rsidRPr="00287B1B" w:rsidRDefault="7769A50D" w:rsidP="5C1CC0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Janusz Ustrzycki, Mirosław Ustrzycki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4456D52F" w:rsidR="00A00912" w:rsidRPr="00287B1B" w:rsidRDefault="420783B5" w:rsidP="420783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20783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Historia. Część 2. Podręcznik dla szkoły branżowej I stopnia dla absolwentów ośmioletniej szkoły podstawowej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FD9C" w14:textId="420149B5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287B1B" w:rsidRPr="00287B1B" w14:paraId="5041AFA4" w14:textId="77777777" w:rsidTr="5BCA5EFD">
        <w:trPr>
          <w:trHeight w:val="82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D5A5" w14:textId="12112290" w:rsidR="00A00912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Karolina </w:t>
            </w:r>
            <w:proofErr w:type="spellStart"/>
            <w:r w:rsidRPr="7769A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Wej</w:t>
            </w:r>
            <w:proofErr w:type="spellEnd"/>
            <w:r w:rsidRPr="7769A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Wojciech Barański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3127D2F6" w:rsidR="00A00912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To się liczy! Klasa druga. Podręcznik dla branżowej szkoły pierwszego stopni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B9AB" w14:textId="6F4615AA" w:rsidR="00A00912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287B1B" w:rsidRPr="00287B1B" w14:paraId="38DAD2A6" w14:textId="77777777" w:rsidTr="5BCA5EFD">
        <w:trPr>
          <w:trHeight w:val="45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CD20" w14:textId="3CAE7C69" w:rsidR="007F451B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3F4DFDCF" w:rsidR="007F451B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39A0CC1B" w:rsidR="007F451B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Fizyka 2 - Podręcznik dla szkoły branżowej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73F04C8F" w:rsidR="007F451B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287B1B" w:rsidRPr="00287B1B" w14:paraId="43D91725" w14:textId="77777777" w:rsidTr="5BCA5EFD">
        <w:trPr>
          <w:trHeight w:val="48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F3F6" w14:textId="77777777" w:rsidR="007F45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78F41707" w:rsidR="007F45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5FAE0029" w:rsidR="007F45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2. Podręcznik do branżowej szkoły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492EBC65" w:rsidR="007F45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7769A50D" w14:paraId="6AA947D4" w14:textId="77777777" w:rsidTr="5BCA5EFD">
        <w:trPr>
          <w:trHeight w:val="48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557B" w14:textId="589F5135" w:rsidR="7769A50D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6099" w14:textId="675C0341" w:rsidR="7769A50D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Wanda Bukała, Krzysztof Szczęch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3B77" w14:textId="19887509" w:rsidR="7769A50D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1741" w14:textId="14602860" w:rsidR="7769A50D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287B1B" w:rsidRPr="00287B1B" w14:paraId="006E6BE0" w14:textId="77777777" w:rsidTr="5BCA5EFD">
        <w:trPr>
          <w:trHeight w:val="42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4951" w14:textId="77777777" w:rsidR="005E2F29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środki transportu drogowego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23CA71FE" w:rsidR="005E2F29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 xml:space="preserve"> Marek, Zając Piotr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B82" w14:textId="6A4E1F63" w:rsidR="005E2F29" w:rsidRPr="00287B1B" w:rsidRDefault="7769A50D" w:rsidP="7769A50D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Budowa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7CC1D" w14:textId="7765DF72" w:rsidR="005E2F29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287B1B" w:rsidRPr="00287B1B" w14:paraId="6E4783A1" w14:textId="77777777" w:rsidTr="5BCA5EFD">
        <w:trPr>
          <w:trHeight w:val="42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FB1B" w14:textId="77777777" w:rsidR="00F230C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transportowe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FD37" w14:textId="40E08F89" w:rsidR="00F230C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Górski, E. Mendyk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9379" w14:textId="5ED79C8A" w:rsidR="00F230CB" w:rsidRPr="00287B1B" w:rsidRDefault="7769A50D" w:rsidP="7769A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transportu lądowego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E9F23F" w14:textId="4361E40E" w:rsidR="00F230C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287B1B" w:rsidRPr="00287B1B" w14:paraId="2ABE5955" w14:textId="77777777" w:rsidTr="5BCA5EFD">
        <w:trPr>
          <w:trHeight w:val="42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82D1" w14:textId="10E7073D" w:rsidR="007F45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obsługa </w:t>
            </w:r>
            <w:r w:rsidR="007F451B">
              <w:br/>
            </w: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użytkowanie środków transportu drogowego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E253" w14:textId="5B914BB1" w:rsidR="007F45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Wróblewski Piotr, Kupiec Jerzy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523C" w14:textId="71F51BB4" w:rsidR="007F451B" w:rsidRPr="00287B1B" w:rsidRDefault="7769A50D" w:rsidP="7769A50D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Diagnozowanie podzespołów i zespołów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E56223" w14:textId="3984E16F" w:rsidR="007F451B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027836" w:rsidRPr="00287B1B" w14:paraId="2972175D" w14:textId="77777777" w:rsidTr="5BCA5EFD">
        <w:trPr>
          <w:trHeight w:val="42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3DF08" w14:textId="4FF0707F" w:rsidR="00027836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recykling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05C7" w14:textId="7F5CBF28" w:rsidR="00027836" w:rsidRPr="00287B1B" w:rsidRDefault="00027836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9543" w14:textId="45725C7C" w:rsidR="00027836" w:rsidRPr="00287B1B" w:rsidRDefault="750A892E" w:rsidP="750A89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50A89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Materiały własne nauczyciela.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A5CE962" w14:textId="53FA23AF" w:rsidR="00027836" w:rsidRPr="00287B1B" w:rsidRDefault="00027836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27836" w:rsidRPr="00287B1B" w14:paraId="153BEECC" w14:textId="77777777" w:rsidTr="5BCA5EFD">
        <w:trPr>
          <w:trHeight w:val="42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7082" w14:textId="513D9BFC" w:rsidR="00027836" w:rsidRPr="00287B1B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1195" w14:textId="323FF7B2" w:rsidR="00027836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sz w:val="24"/>
                <w:szCs w:val="24"/>
              </w:rPr>
              <w:t>ks. dr Radosław Mazur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393F" w14:textId="6D1BAD66" w:rsidR="00027836" w:rsidRPr="00287B1B" w:rsidRDefault="7974E2BC" w:rsidP="7974E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4E2BC">
              <w:rPr>
                <w:rFonts w:ascii="Times New Roman" w:eastAsia="Times New Roman" w:hAnsi="Times New Roman"/>
                <w:sz w:val="24"/>
                <w:szCs w:val="24"/>
              </w:rPr>
              <w:t>„Droga do nadziei” podręcznik dla klasy 2 szkoły branżowej I stopnia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DA27F6" w14:textId="4E098378" w:rsidR="00027836" w:rsidRPr="00287B1B" w:rsidRDefault="7769A50D" w:rsidP="7769A50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769A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Św. Wojciech</w:t>
            </w:r>
          </w:p>
        </w:tc>
      </w:tr>
      <w:tr w:rsidR="00027836" w:rsidRPr="00287B1B" w14:paraId="71EF9392" w14:textId="77777777" w:rsidTr="5BCA5EFD">
        <w:trPr>
          <w:trHeight w:val="42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3C72" w14:textId="5F029E89" w:rsidR="00027836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lang w:eastAsia="pl-PL"/>
              </w:rPr>
              <w:t>rozwijanie kompetencji informatycznych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BE1A" w14:textId="77777777" w:rsidR="00027836" w:rsidRPr="00287B1B" w:rsidRDefault="00027836" w:rsidP="7769A50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D9CB" w14:textId="613EBF61" w:rsidR="00027836" w:rsidRPr="00287B1B" w:rsidRDefault="5BCA5EFD" w:rsidP="5BCA5E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BCA5E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Materiały własne nauczyciela.</w:t>
            </w:r>
          </w:p>
          <w:p w14:paraId="572EB95F" w14:textId="51945CC4" w:rsidR="00027836" w:rsidRPr="00287B1B" w:rsidRDefault="00027836" w:rsidP="5BCA5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8A47C1" w14:textId="77777777" w:rsidR="00027836" w:rsidRPr="00287B1B" w:rsidRDefault="00027836" w:rsidP="7769A50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27836" w:rsidRPr="00287B1B" w14:paraId="3118F3F1" w14:textId="77777777" w:rsidTr="5BCA5EFD">
        <w:trPr>
          <w:trHeight w:val="67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106D" w14:textId="727E88A7" w:rsidR="00027836" w:rsidRDefault="7769A50D" w:rsidP="7769A50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769A50D">
              <w:rPr>
                <w:rFonts w:ascii="Times New Roman" w:eastAsia="Times New Roman" w:hAnsi="Times New Roman"/>
                <w:lang w:eastAsia="pl-PL"/>
              </w:rPr>
              <w:t>rozwijanie kompetencji zawodowych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0390" w14:textId="77777777" w:rsidR="00027836" w:rsidRPr="00287B1B" w:rsidRDefault="00027836" w:rsidP="7769A50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563F" w14:textId="3A501EA4" w:rsidR="00027836" w:rsidRPr="00287B1B" w:rsidRDefault="00E37D90" w:rsidP="7769A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37D90">
              <w:rPr>
                <w:rFonts w:ascii="Times New Roman" w:eastAsia="Times New Roman" w:hAnsi="Times New Roman"/>
                <w:lang w:eastAsia="pl-PL"/>
              </w:rPr>
              <w:t>Materiały własne nauczyciela.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ED8BCD" w14:textId="77777777" w:rsidR="00027836" w:rsidRPr="00287B1B" w:rsidRDefault="00027836" w:rsidP="7769A50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7547A01" w14:textId="77777777" w:rsidR="00A416A0" w:rsidRPr="00287B1B" w:rsidRDefault="00A416A0" w:rsidP="00A416A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16A0" w:rsidRPr="00287B1B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27836"/>
    <w:rsid w:val="000A77F4"/>
    <w:rsid w:val="000D6106"/>
    <w:rsid w:val="00154450"/>
    <w:rsid w:val="001B7327"/>
    <w:rsid w:val="00287B1B"/>
    <w:rsid w:val="002C19A0"/>
    <w:rsid w:val="002C1E9D"/>
    <w:rsid w:val="002D6DDA"/>
    <w:rsid w:val="0030790D"/>
    <w:rsid w:val="003B55D9"/>
    <w:rsid w:val="003D4028"/>
    <w:rsid w:val="0040422F"/>
    <w:rsid w:val="00460709"/>
    <w:rsid w:val="0046676F"/>
    <w:rsid w:val="004B5C5C"/>
    <w:rsid w:val="00502AA5"/>
    <w:rsid w:val="00523ACD"/>
    <w:rsid w:val="005340CD"/>
    <w:rsid w:val="005427F6"/>
    <w:rsid w:val="005B2DD2"/>
    <w:rsid w:val="005D65C2"/>
    <w:rsid w:val="005E2F29"/>
    <w:rsid w:val="005E6AEA"/>
    <w:rsid w:val="006146B2"/>
    <w:rsid w:val="00634EC4"/>
    <w:rsid w:val="006859F1"/>
    <w:rsid w:val="0071454B"/>
    <w:rsid w:val="0077534A"/>
    <w:rsid w:val="007A3F0D"/>
    <w:rsid w:val="007F451B"/>
    <w:rsid w:val="00823053"/>
    <w:rsid w:val="0087470A"/>
    <w:rsid w:val="0090071A"/>
    <w:rsid w:val="00910DE8"/>
    <w:rsid w:val="00961AA8"/>
    <w:rsid w:val="00986D17"/>
    <w:rsid w:val="009B1387"/>
    <w:rsid w:val="009E6AE6"/>
    <w:rsid w:val="009E7637"/>
    <w:rsid w:val="00A00912"/>
    <w:rsid w:val="00A16605"/>
    <w:rsid w:val="00A350C1"/>
    <w:rsid w:val="00A371F7"/>
    <w:rsid w:val="00A416A0"/>
    <w:rsid w:val="00B6613B"/>
    <w:rsid w:val="00BC7909"/>
    <w:rsid w:val="00BF515F"/>
    <w:rsid w:val="00C005F6"/>
    <w:rsid w:val="00C178F5"/>
    <w:rsid w:val="00CD1678"/>
    <w:rsid w:val="00D53F71"/>
    <w:rsid w:val="00DF581C"/>
    <w:rsid w:val="00E17A6A"/>
    <w:rsid w:val="00E37D90"/>
    <w:rsid w:val="00EA056C"/>
    <w:rsid w:val="00EA58F7"/>
    <w:rsid w:val="00EC19F2"/>
    <w:rsid w:val="00F04E97"/>
    <w:rsid w:val="00F230CB"/>
    <w:rsid w:val="00F80492"/>
    <w:rsid w:val="00F9394A"/>
    <w:rsid w:val="00FC087B"/>
    <w:rsid w:val="0289245A"/>
    <w:rsid w:val="050F0DAB"/>
    <w:rsid w:val="10E54169"/>
    <w:rsid w:val="112182BB"/>
    <w:rsid w:val="1154AFF0"/>
    <w:rsid w:val="13359ACB"/>
    <w:rsid w:val="16379479"/>
    <w:rsid w:val="16782384"/>
    <w:rsid w:val="16CF8A9F"/>
    <w:rsid w:val="172D8C7C"/>
    <w:rsid w:val="1832442B"/>
    <w:rsid w:val="193BF1CE"/>
    <w:rsid w:val="1D183A3F"/>
    <w:rsid w:val="1E6B2DB4"/>
    <w:rsid w:val="20348D76"/>
    <w:rsid w:val="21EF2826"/>
    <w:rsid w:val="24F725AF"/>
    <w:rsid w:val="271D5DCF"/>
    <w:rsid w:val="2BC982B7"/>
    <w:rsid w:val="34E82C8B"/>
    <w:rsid w:val="36AEDF6C"/>
    <w:rsid w:val="371D4220"/>
    <w:rsid w:val="3D1EC6EC"/>
    <w:rsid w:val="3E58EFEF"/>
    <w:rsid w:val="406E6482"/>
    <w:rsid w:val="40B69054"/>
    <w:rsid w:val="420783B5"/>
    <w:rsid w:val="42CC4035"/>
    <w:rsid w:val="43B3DAE3"/>
    <w:rsid w:val="45223EDF"/>
    <w:rsid w:val="454C8ED2"/>
    <w:rsid w:val="463F9F49"/>
    <w:rsid w:val="46927E78"/>
    <w:rsid w:val="4746DF9D"/>
    <w:rsid w:val="4863B043"/>
    <w:rsid w:val="4926CD39"/>
    <w:rsid w:val="4A45421F"/>
    <w:rsid w:val="4A9410F2"/>
    <w:rsid w:val="4CB55820"/>
    <w:rsid w:val="4E6425A9"/>
    <w:rsid w:val="4FA482F0"/>
    <w:rsid w:val="5325D0F0"/>
    <w:rsid w:val="53FB4A15"/>
    <w:rsid w:val="54A616CD"/>
    <w:rsid w:val="557527D4"/>
    <w:rsid w:val="594C060D"/>
    <w:rsid w:val="5B2F4B1E"/>
    <w:rsid w:val="5B4397C7"/>
    <w:rsid w:val="5BCA5EFD"/>
    <w:rsid w:val="5C1CC0D5"/>
    <w:rsid w:val="5CD72B57"/>
    <w:rsid w:val="5F330534"/>
    <w:rsid w:val="5FDD34AE"/>
    <w:rsid w:val="61FC82C4"/>
    <w:rsid w:val="6238B58E"/>
    <w:rsid w:val="62554A49"/>
    <w:rsid w:val="655770C5"/>
    <w:rsid w:val="67D30324"/>
    <w:rsid w:val="68D3B3BC"/>
    <w:rsid w:val="6A57F3BA"/>
    <w:rsid w:val="6C26D8E4"/>
    <w:rsid w:val="6C75AB46"/>
    <w:rsid w:val="6DC116EC"/>
    <w:rsid w:val="6EA57D7F"/>
    <w:rsid w:val="6F0434F9"/>
    <w:rsid w:val="71CCADF9"/>
    <w:rsid w:val="71F46E5D"/>
    <w:rsid w:val="73D43321"/>
    <w:rsid w:val="74951C8B"/>
    <w:rsid w:val="750A892E"/>
    <w:rsid w:val="75D8296C"/>
    <w:rsid w:val="7769A50D"/>
    <w:rsid w:val="78504E42"/>
    <w:rsid w:val="7974E2BC"/>
    <w:rsid w:val="79C3CCD8"/>
    <w:rsid w:val="7A81462B"/>
    <w:rsid w:val="7CA9DDBD"/>
    <w:rsid w:val="7FCBE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6D70"/>
  <w15:docId w15:val="{029F4D85-7ACB-4FC9-8E37-3DE29405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8</cp:revision>
  <dcterms:created xsi:type="dcterms:W3CDTF">2022-06-14T12:39:00Z</dcterms:created>
  <dcterms:modified xsi:type="dcterms:W3CDTF">2022-06-24T09:33:00Z</dcterms:modified>
</cp:coreProperties>
</file>