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0C1B1" w14:textId="5891CD2C" w:rsidR="00A416A0" w:rsidRPr="00024365" w:rsidRDefault="19561008" w:rsidP="00D940A1">
      <w:pPr>
        <w:jc w:val="center"/>
        <w:rPr>
          <w:rFonts w:ascii="Times New Roman" w:hAnsi="Times New Roman"/>
          <w:b/>
          <w:bCs/>
        </w:rPr>
      </w:pPr>
      <w:r w:rsidRPr="00024365">
        <w:rPr>
          <w:rFonts w:ascii="Times New Roman" w:hAnsi="Times New Roman"/>
          <w:b/>
          <w:bCs/>
          <w:sz w:val="28"/>
          <w:szCs w:val="28"/>
        </w:rPr>
        <w:t>KLASA 1TB: TECHNIK BUDOWNICTWA</w:t>
      </w:r>
      <w:r w:rsidR="000D2E11">
        <w:rPr>
          <w:rFonts w:ascii="Times New Roman" w:hAnsi="Times New Roman"/>
          <w:b/>
          <w:bCs/>
          <w:sz w:val="28"/>
          <w:szCs w:val="28"/>
        </w:rPr>
        <w:t xml:space="preserve"> / TECHNIK URZĄDZEŃ I SYSTEMÓW ENERGETYKI ODNAWIALNEJ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110"/>
        <w:gridCol w:w="5529"/>
        <w:gridCol w:w="2002"/>
      </w:tblGrid>
      <w:tr w:rsidR="0053096B" w:rsidRPr="00024365" w14:paraId="412FC057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2D8091F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PRZEDMIOT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14:paraId="05EA1B7B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1C1807E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5F3C803" w14:textId="77777777" w:rsidR="00EC19F2" w:rsidRPr="00024365" w:rsidRDefault="00EC19F2" w:rsidP="00E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24365">
              <w:rPr>
                <w:rFonts w:ascii="Times New Roman" w:eastAsia="Times New Roman" w:hAnsi="Times New Roman"/>
                <w:lang w:eastAsia="pl-PL"/>
              </w:rPr>
              <w:t>WYDAWNICTWO</w:t>
            </w:r>
          </w:p>
        </w:tc>
      </w:tr>
      <w:tr w:rsidR="0053096B" w:rsidRPr="00024365" w14:paraId="23778139" w14:textId="77777777" w:rsidTr="7C722A91">
        <w:trPr>
          <w:trHeight w:val="450"/>
          <w:jc w:val="center"/>
        </w:trPr>
        <w:tc>
          <w:tcPr>
            <w:tcW w:w="2460" w:type="dxa"/>
            <w:vAlign w:val="center"/>
            <w:hideMark/>
          </w:tcPr>
          <w:p w14:paraId="2AC30DC3" w14:textId="77777777" w:rsidR="00C754D9" w:rsidRPr="00024365" w:rsidRDefault="00C754D9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język polski</w:t>
            </w:r>
          </w:p>
        </w:tc>
        <w:tc>
          <w:tcPr>
            <w:tcW w:w="4110" w:type="dxa"/>
            <w:shd w:val="clear" w:color="auto" w:fill="auto"/>
          </w:tcPr>
          <w:p w14:paraId="0CBB4622" w14:textId="500EA9B5" w:rsidR="00C754D9" w:rsidRPr="00024365" w:rsidRDefault="19E8424E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Małgorzata Chmiel, Anna Cisowska, Joanna Kościerzyńska, Helena Kusy, Aleksandra Wróblewska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9C88BF3" w14:textId="5D20A9D9" w:rsidR="00C754D9" w:rsidRPr="00024365" w:rsidRDefault="16CAC6D7" w:rsidP="49651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“Ponad słowami” podręcznik do języka polskiego dla liceum ogólnokształcącego i technikum, klasa I część 1</w:t>
            </w:r>
          </w:p>
        </w:tc>
        <w:tc>
          <w:tcPr>
            <w:tcW w:w="2002" w:type="dxa"/>
            <w:vAlign w:val="center"/>
          </w:tcPr>
          <w:p w14:paraId="11E72D79" w14:textId="6B0B69BE" w:rsidR="00C754D9" w:rsidRPr="00024365" w:rsidRDefault="19E8424E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3096B" w:rsidRPr="00024365" w14:paraId="5D2F129C" w14:textId="77777777" w:rsidTr="7C722A91">
        <w:trPr>
          <w:trHeight w:val="303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76E224F0" w14:textId="77777777" w:rsidR="000B2402" w:rsidRPr="00024365" w:rsidRDefault="000B2402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język niemiecki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5D807B47" w14:textId="4BA852F0" w:rsidR="000B2402" w:rsidRPr="00024365" w:rsidRDefault="5395A226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Praca zbiorowa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28462754" w14:textId="33E08012" w:rsidR="000B2402" w:rsidRPr="00024365" w:rsidRDefault="5395A226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4965117F">
              <w:rPr>
                <w:rFonts w:ascii="Times New Roman" w:eastAsia="Times New Roman" w:hAnsi="Times New Roman"/>
                <w:lang w:eastAsia="pl-PL"/>
              </w:rPr>
              <w:t>Infos</w:t>
            </w:r>
            <w:proofErr w:type="spellEnd"/>
            <w:r w:rsidRPr="496511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4965117F">
              <w:rPr>
                <w:rFonts w:ascii="Times New Roman" w:eastAsia="Times New Roman" w:hAnsi="Times New Roman"/>
                <w:lang w:eastAsia="pl-PL"/>
              </w:rPr>
              <w:t>aktuell</w:t>
            </w:r>
            <w:proofErr w:type="spellEnd"/>
            <w:r w:rsidRPr="4965117F">
              <w:rPr>
                <w:rFonts w:ascii="Times New Roman" w:eastAsia="Times New Roman" w:hAnsi="Times New Roman"/>
                <w:lang w:eastAsia="pl-PL"/>
              </w:rPr>
              <w:t xml:space="preserve"> 1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7E2156B" w14:textId="1B789994" w:rsidR="000B2402" w:rsidRPr="00024365" w:rsidRDefault="5395A226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53096B" w:rsidRPr="00024365" w14:paraId="42724672" w14:textId="77777777" w:rsidTr="7C722A91">
        <w:trPr>
          <w:trHeight w:val="32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12FFA87E" w14:textId="77777777" w:rsidR="0053096B" w:rsidRPr="00024365" w:rsidRDefault="0053096B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j. angielski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63E6930" w14:textId="3FC7D998" w:rsidR="0053096B" w:rsidRPr="00024365" w:rsidRDefault="38C269E6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 xml:space="preserve">P.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Reilly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>, A. Tkacz, A. Grodzicka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58D7035" w14:textId="09C49034" w:rsidR="0053096B" w:rsidRPr="00024365" w:rsidRDefault="38C269E6" w:rsidP="4965117F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Focus 1 lub 2 (podręcznik i zeszyt ćwiczeń) proszę wstrzymać się z zakupem po podziale na grupy we wrześniu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1C1E21C" w14:textId="3E744A7F" w:rsidR="0053096B" w:rsidRPr="00024365" w:rsidRDefault="38C269E6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Pearson</w:t>
            </w:r>
          </w:p>
        </w:tc>
      </w:tr>
      <w:tr w:rsidR="0053096B" w:rsidRPr="00024365" w14:paraId="3902C406" w14:textId="77777777" w:rsidTr="7C722A91">
        <w:trPr>
          <w:trHeight w:val="269"/>
          <w:jc w:val="center"/>
        </w:trPr>
        <w:tc>
          <w:tcPr>
            <w:tcW w:w="2460" w:type="dxa"/>
            <w:vAlign w:val="bottom"/>
            <w:hideMark/>
          </w:tcPr>
          <w:p w14:paraId="5C5C8DB4" w14:textId="77777777" w:rsidR="000B2402" w:rsidRPr="00024365" w:rsidRDefault="000B2402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j. angielski rozszerzony</w:t>
            </w:r>
          </w:p>
        </w:tc>
        <w:tc>
          <w:tcPr>
            <w:tcW w:w="4110" w:type="dxa"/>
            <w:vAlign w:val="bottom"/>
          </w:tcPr>
          <w:p w14:paraId="7A036732" w14:textId="794FFAA8" w:rsidR="000B2402" w:rsidRPr="00024365" w:rsidRDefault="000B2402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7B357B27" w14:textId="313AE993" w:rsidR="000B2402" w:rsidRPr="00024365" w:rsidRDefault="7706D262" w:rsidP="7C722A91">
            <w:pPr>
              <w:spacing w:line="240" w:lineRule="auto"/>
              <w:rPr>
                <w:rFonts w:ascii="Times New Roman" w:eastAsia="Times New Roman" w:hAnsi="Times New Roman"/>
                <w:kern w:val="36"/>
              </w:rPr>
            </w:pPr>
            <w:r w:rsidRPr="7C722A91">
              <w:rPr>
                <w:rFonts w:ascii="Times New Roman" w:eastAsia="Times New Roman" w:hAnsi="Times New Roman"/>
                <w:b/>
                <w:bCs/>
              </w:rPr>
              <w:t>Nauczyciel poda informację o podręczniku podczas pierwszych zajęć.</w:t>
            </w:r>
          </w:p>
        </w:tc>
        <w:tc>
          <w:tcPr>
            <w:tcW w:w="2002" w:type="dxa"/>
            <w:vAlign w:val="bottom"/>
          </w:tcPr>
          <w:p w14:paraId="4EEC5B13" w14:textId="7011CE66" w:rsidR="000B2402" w:rsidRPr="00024365" w:rsidRDefault="000B2402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3096B" w:rsidRPr="00024365" w14:paraId="366BA86D" w14:textId="77777777" w:rsidTr="7C722A91">
        <w:trPr>
          <w:trHeight w:val="300"/>
          <w:jc w:val="center"/>
        </w:trPr>
        <w:tc>
          <w:tcPr>
            <w:tcW w:w="2460" w:type="dxa"/>
            <w:vAlign w:val="bottom"/>
            <w:hideMark/>
          </w:tcPr>
          <w:p w14:paraId="6825EA6A" w14:textId="77777777" w:rsidR="000B2402" w:rsidRPr="00024365" w:rsidRDefault="000B2402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j. niemiecki rozszerzony</w:t>
            </w:r>
          </w:p>
        </w:tc>
        <w:tc>
          <w:tcPr>
            <w:tcW w:w="4110" w:type="dxa"/>
            <w:vAlign w:val="bottom"/>
          </w:tcPr>
          <w:p w14:paraId="1BF1A946" w14:textId="13F5694D" w:rsidR="000B2402" w:rsidRPr="00024365" w:rsidRDefault="000B2402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093125BE" w14:textId="6EC80142" w:rsidR="000B2402" w:rsidRPr="00024365" w:rsidRDefault="7DC32522" w:rsidP="7C722A9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7C722A91">
              <w:rPr>
                <w:rFonts w:ascii="Times New Roman" w:eastAsia="Times New Roman" w:hAnsi="Times New Roman"/>
                <w:b/>
                <w:bCs/>
              </w:rPr>
              <w:t>Nauczyciel poda informację o podręczniku podczas pierwszych zajęć.</w:t>
            </w:r>
          </w:p>
        </w:tc>
        <w:tc>
          <w:tcPr>
            <w:tcW w:w="2002" w:type="dxa"/>
            <w:vAlign w:val="bottom"/>
          </w:tcPr>
          <w:p w14:paraId="3E15E770" w14:textId="0C500887" w:rsidR="000B2402" w:rsidRPr="00024365" w:rsidRDefault="000B2402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3096B" w:rsidRPr="00024365" w14:paraId="3725AAD9" w14:textId="77777777" w:rsidTr="7C722A91">
        <w:trPr>
          <w:trHeight w:val="27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EFB20A5" w14:textId="77777777" w:rsidR="00D80C9E" w:rsidRPr="00024365" w:rsidRDefault="00D80C9E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historia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2BAFC58" w14:textId="2040A828" w:rsidR="00D80C9E" w:rsidRPr="00024365" w:rsidRDefault="45231921" w:rsidP="496511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Marcin Pawlak, Adam Szweda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5614BAE" w14:textId="1C13AC3C" w:rsidR="00D80C9E" w:rsidRPr="00024365" w:rsidRDefault="45231921" w:rsidP="4965117F">
            <w:pPr>
              <w:pStyle w:val="Nagwek2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496511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Podręcznik do historii dla liceum ogólnokształcącego i technikum. </w:t>
            </w:r>
            <w:r w:rsidR="5C35B456" w:rsidRPr="496511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Część 1. </w:t>
            </w:r>
            <w:r w:rsidRPr="496511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Zakres podstawowy - Szkoła ponadpodstawowa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702F890" w14:textId="2580909B" w:rsidR="00D80C9E" w:rsidRPr="00024365" w:rsidRDefault="45231921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Wydawnictwo Nowa Era</w:t>
            </w:r>
          </w:p>
        </w:tc>
      </w:tr>
      <w:tr w:rsidR="0053096B" w:rsidRPr="00024365" w14:paraId="66F9B8A9" w14:textId="77777777" w:rsidTr="7C722A91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67C1814" w14:textId="77777777" w:rsidR="004869E7" w:rsidRPr="00024365" w:rsidRDefault="004869E7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filozofia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5B37F20" w14:textId="6B7A9457" w:rsidR="004869E7" w:rsidRPr="00024365" w:rsidRDefault="7685738B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C722A91">
              <w:rPr>
                <w:rFonts w:ascii="Times New Roman" w:eastAsia="Times New Roman" w:hAnsi="Times New Roman"/>
                <w:lang w:eastAsia="pl-PL"/>
              </w:rPr>
              <w:t>M. Bokiniec</w:t>
            </w:r>
            <w:r w:rsidR="071A458D" w:rsidRPr="7C722A91">
              <w:rPr>
                <w:rFonts w:ascii="Times New Roman" w:eastAsia="Times New Roman" w:hAnsi="Times New Roman"/>
                <w:lang w:eastAsia="pl-PL"/>
              </w:rPr>
              <w:t>, S. Ziętka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940D47F" w14:textId="4C77BFE5" w:rsidR="004869E7" w:rsidRPr="00024365" w:rsidRDefault="7685738B" w:rsidP="49651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7C722A91">
              <w:rPr>
                <w:rFonts w:ascii="Times New Roman" w:eastAsia="Times New Roman" w:hAnsi="Times New Roman"/>
                <w:lang w:eastAsia="pl-PL"/>
              </w:rPr>
              <w:t>Spotkania z filozofią. Podręcznik dla LO i techniku</w:t>
            </w:r>
            <w:r w:rsidR="1C15EA38" w:rsidRPr="7C722A91">
              <w:rPr>
                <w:rFonts w:ascii="Times New Roman" w:eastAsia="Times New Roman" w:hAnsi="Times New Roman"/>
                <w:lang w:eastAsia="pl-PL"/>
              </w:rPr>
              <w:t>m</w:t>
            </w:r>
            <w:r w:rsidRPr="7C722A91">
              <w:rPr>
                <w:rFonts w:ascii="Times New Roman" w:eastAsia="Times New Roman" w:hAnsi="Times New Roman"/>
                <w:lang w:eastAsia="pl-PL"/>
              </w:rPr>
              <w:t>. ZAKRES PODSTAWOWY.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E163260" w14:textId="677092B2" w:rsidR="004869E7" w:rsidRPr="00024365" w:rsidRDefault="7685738B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7685738B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3096B" w:rsidRPr="00024365" w14:paraId="12DB5718" w14:textId="77777777" w:rsidTr="7C722A91">
        <w:trPr>
          <w:trHeight w:val="3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041AFA4" w14:textId="77777777" w:rsidR="006F37FD" w:rsidRPr="00024365" w:rsidRDefault="006F37FD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matematyka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17207D5" w14:textId="3183512D" w:rsidR="006F37FD" w:rsidRPr="00024365" w:rsidRDefault="4D695FB6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 xml:space="preserve">Marcin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Elzbieta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 xml:space="preserve">, Elżbieta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79E8D197" w14:textId="3EAAC852" w:rsidR="006F37FD" w:rsidRPr="00024365" w:rsidRDefault="1E389895" w:rsidP="4965117F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496511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Podręcznik do liceów i techników. Zakres rozszerzony. Klasa 1 + zbiór zadań</w:t>
            </w:r>
          </w:p>
          <w:p w14:paraId="04EE16CE" w14:textId="3923DFB1" w:rsidR="006F37FD" w:rsidRPr="00024365" w:rsidRDefault="1E389895" w:rsidP="4965117F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Dla absolwentów SZK</w:t>
            </w:r>
            <w:r w:rsidR="62C63B81" w:rsidRPr="4965117F">
              <w:rPr>
                <w:rFonts w:ascii="Times New Roman" w:eastAsia="Times New Roman" w:hAnsi="Times New Roman"/>
              </w:rPr>
              <w:t>O</w:t>
            </w:r>
            <w:r w:rsidRPr="4965117F">
              <w:rPr>
                <w:rFonts w:ascii="Times New Roman" w:eastAsia="Times New Roman" w:hAnsi="Times New Roman"/>
              </w:rPr>
              <w:t>ŁY PODSTAWOWEJ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83AA7E5" w14:textId="16AA227C" w:rsidR="006F37FD" w:rsidRPr="00024365" w:rsidRDefault="61459855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Oficyna Edukacyjna Krzysztof Pazdro</w:t>
            </w:r>
          </w:p>
        </w:tc>
      </w:tr>
      <w:tr w:rsidR="000E4E85" w:rsidRPr="00024365" w14:paraId="5BD70313" w14:textId="77777777" w:rsidTr="7C722A91">
        <w:trPr>
          <w:trHeight w:val="34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0A015A30" w14:textId="629DC70B" w:rsidR="000E4E85" w:rsidRPr="00024365" w:rsidRDefault="000E4E85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matematyka rozszerzona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0EDA48C" w14:textId="2E176313" w:rsidR="000E4E85" w:rsidRPr="00024365" w:rsidRDefault="4D695FB6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 xml:space="preserve">Marcin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Elzbieta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 xml:space="preserve">, Elżbieta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2D3EF132" w14:textId="3518F841" w:rsidR="000E4E85" w:rsidRPr="00024365" w:rsidRDefault="1E389895" w:rsidP="4965117F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496511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Podręcznik do liceów i techników. Zakres rozszerzony. Klasa 1 + zbiór zadań</w:t>
            </w:r>
          </w:p>
          <w:p w14:paraId="67CE8924" w14:textId="41B97724" w:rsidR="000E4E85" w:rsidRPr="00024365" w:rsidRDefault="1E389895" w:rsidP="4965117F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Dla absolwentów SZKOŁY PODSTAWOWEJ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797014B3" w14:textId="040446BF" w:rsidR="000E4E85" w:rsidRPr="00024365" w:rsidRDefault="61459855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Oficyna Edukacyjna Krzysztof Pazdro</w:t>
            </w:r>
          </w:p>
        </w:tc>
      </w:tr>
      <w:tr w:rsidR="0053096B" w:rsidRPr="00024365" w14:paraId="2FF60B6B" w14:textId="77777777" w:rsidTr="7C722A91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8DAD2A6" w14:textId="77777777" w:rsidR="00F56339" w:rsidRPr="00024365" w:rsidRDefault="00F56339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fizyka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C2E118" w14:textId="676B88FD" w:rsidR="00F56339" w:rsidRPr="00024365" w:rsidRDefault="4E1C0DDD" w:rsidP="4965117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4965117F">
              <w:rPr>
                <w:rFonts w:ascii="Times New Roman" w:eastAsia="Times New Roman" w:hAnsi="Times New Roman"/>
              </w:rPr>
              <w:t>Marcin Braun, Weronika Śliwa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70A3AB" w14:textId="1DE37534" w:rsidR="00F56339" w:rsidRPr="00024365" w:rsidRDefault="4E1C0DDD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Odkryć fizykę 1. Podręcznik ze zbiorem zadań dla klasy 1 liceum ogólnokształcącego i technikum. Zakres podstawowy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354EA98" w14:textId="07442508" w:rsidR="00F56339" w:rsidRPr="00024365" w:rsidRDefault="4E1C0DDD" w:rsidP="496511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Nowa Era</w:t>
            </w:r>
          </w:p>
        </w:tc>
      </w:tr>
      <w:tr w:rsidR="0053096B" w:rsidRPr="00024365" w14:paraId="37291EAB" w14:textId="77777777" w:rsidTr="7C722A91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4A7400E" w14:textId="77777777" w:rsidR="006F37FD" w:rsidRPr="00024365" w:rsidRDefault="006F37FD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chemia</w:t>
            </w:r>
          </w:p>
        </w:tc>
        <w:tc>
          <w:tcPr>
            <w:tcW w:w="4110" w:type="dxa"/>
            <w:shd w:val="clear" w:color="auto" w:fill="auto"/>
          </w:tcPr>
          <w:p w14:paraId="69CD896E" w14:textId="54C9D6B1" w:rsidR="006F37FD" w:rsidRPr="00024365" w:rsidRDefault="3F12B213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 xml:space="preserve">Romuald Hassa, Aleksandra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Mrzigod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 xml:space="preserve">, Janusz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Mrzigod</w:t>
            </w:r>
            <w:proofErr w:type="spellEnd"/>
          </w:p>
        </w:tc>
        <w:tc>
          <w:tcPr>
            <w:tcW w:w="5529" w:type="dxa"/>
            <w:shd w:val="clear" w:color="auto" w:fill="auto"/>
            <w:vAlign w:val="bottom"/>
          </w:tcPr>
          <w:p w14:paraId="5556DC79" w14:textId="5913A28E" w:rsidR="006F37FD" w:rsidRPr="00024365" w:rsidRDefault="3F12B213" w:rsidP="4965117F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To jest Chemia 1. Chemia ogólna i nieorganiczna. Podręcznik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FBB157F" w14:textId="11FDCD99" w:rsidR="006F37FD" w:rsidRPr="00024365" w:rsidRDefault="3F12B213" w:rsidP="496511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Nowa Era</w:t>
            </w:r>
          </w:p>
        </w:tc>
      </w:tr>
      <w:tr w:rsidR="0053096B" w:rsidRPr="00024365" w14:paraId="6BCFD3DC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DD98633" w14:textId="77777777" w:rsidR="006F37FD" w:rsidRPr="00024365" w:rsidRDefault="006F37FD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biologia</w:t>
            </w:r>
          </w:p>
        </w:tc>
        <w:tc>
          <w:tcPr>
            <w:tcW w:w="4110" w:type="dxa"/>
            <w:shd w:val="clear" w:color="auto" w:fill="auto"/>
          </w:tcPr>
          <w:p w14:paraId="6A922899" w14:textId="3BD445D0" w:rsidR="006F37FD" w:rsidRPr="00024365" w:rsidRDefault="3F12B213" w:rsidP="4965117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 xml:space="preserve">Anna </w:t>
            </w:r>
            <w:proofErr w:type="spellStart"/>
            <w:r w:rsidRPr="4965117F">
              <w:rPr>
                <w:rFonts w:ascii="Times New Roman" w:eastAsia="Times New Roman" w:hAnsi="Times New Roman"/>
              </w:rPr>
              <w:t>Helmin</w:t>
            </w:r>
            <w:proofErr w:type="spellEnd"/>
            <w:r w:rsidRPr="4965117F">
              <w:rPr>
                <w:rFonts w:ascii="Times New Roman" w:eastAsia="Times New Roman" w:hAnsi="Times New Roman"/>
              </w:rPr>
              <w:t>, Jolanta Holeczek</w:t>
            </w:r>
          </w:p>
          <w:p w14:paraId="265D532C" w14:textId="461C095D" w:rsidR="006F37FD" w:rsidRPr="00024365" w:rsidRDefault="006F37FD" w:rsidP="496511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70DCB5D6" w14:textId="289BFA4F" w:rsidR="006F37FD" w:rsidRPr="00024365" w:rsidRDefault="3F12B213" w:rsidP="4965117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Biologia na czasie 2. Podręcznik dla liceum ogólnokształcącego i technikum. Zakres podstawowy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3798486" w14:textId="29B23B32" w:rsidR="006F37FD" w:rsidRPr="00024365" w:rsidRDefault="3F12B213" w:rsidP="496511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Nowa Era</w:t>
            </w:r>
          </w:p>
        </w:tc>
      </w:tr>
      <w:tr w:rsidR="0053096B" w:rsidRPr="00024365" w14:paraId="7CA5CDB5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3D91725" w14:textId="77777777" w:rsidR="00A02101" w:rsidRPr="00024365" w:rsidRDefault="00A02101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lastRenderedPageBreak/>
              <w:t>geografia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CB2D9CB" w14:textId="76C032C4" w:rsidR="00A02101" w:rsidRPr="00024365" w:rsidRDefault="2F58F450" w:rsidP="4965117F">
            <w:pPr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Roman Malarz, Marek Więckowski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327A860" w14:textId="343B22C0" w:rsidR="00A02101" w:rsidRPr="00024365" w:rsidRDefault="2F58F450" w:rsidP="49651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Oblicza geografii 1. Zakres podstawowy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084CBFF" w14:textId="039B20CD" w:rsidR="00A02101" w:rsidRPr="00024365" w:rsidRDefault="2F58F450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Nowa Era</w:t>
            </w:r>
          </w:p>
        </w:tc>
      </w:tr>
      <w:tr w:rsidR="0053096B" w:rsidRPr="00024365" w14:paraId="0F45FCA7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29E0CBF" w14:textId="77777777" w:rsidR="006F37FD" w:rsidRPr="00024365" w:rsidRDefault="006F37FD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informatyka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1DE97A3" w14:textId="2423D723" w:rsidR="006F37FD" w:rsidRPr="00024365" w:rsidRDefault="78BE4164" w:rsidP="4965117F">
            <w:pPr>
              <w:shd w:val="clear" w:color="auto" w:fill="FFFFFF" w:themeFill="background1"/>
              <w:spacing w:afterAutospacing="1"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Wojciech Hermanowski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7A8D4D2" w14:textId="28C69195" w:rsidR="006F37FD" w:rsidRPr="00024365" w:rsidRDefault="78BE4164" w:rsidP="4965117F">
            <w:pPr>
              <w:pStyle w:val="Nagwek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496511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Informatyka 1: Podręcznik Zakres podstawowy linia I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989C584" w14:textId="5C43BB59" w:rsidR="006F37FD" w:rsidRPr="00024365" w:rsidRDefault="78BE4164" w:rsidP="496511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Operon</w:t>
            </w:r>
          </w:p>
        </w:tc>
      </w:tr>
      <w:tr w:rsidR="0053096B" w:rsidRPr="00024365" w14:paraId="3BB26FE5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1B7BB540" w14:textId="77777777" w:rsidR="003169DA" w:rsidRPr="00024365" w:rsidRDefault="003169DA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edukacja dla bezpieczeństwa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947D948" w14:textId="723AFC26" w:rsidR="003169DA" w:rsidRPr="00024365" w:rsidRDefault="089A503A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 xml:space="preserve">Bogusława </w:t>
            </w:r>
            <w:proofErr w:type="spellStart"/>
            <w:r w:rsidRPr="4965117F">
              <w:rPr>
                <w:rFonts w:ascii="Times New Roman" w:eastAsia="Times New Roman" w:hAnsi="Times New Roman"/>
                <w:lang w:eastAsia="pl-PL"/>
              </w:rPr>
              <w:t>Breitkopf</w:t>
            </w:r>
            <w:proofErr w:type="spellEnd"/>
            <w:r w:rsidRPr="4965117F">
              <w:rPr>
                <w:rFonts w:ascii="Times New Roman" w:eastAsia="Times New Roman" w:hAnsi="Times New Roman"/>
                <w:lang w:eastAsia="pl-PL"/>
              </w:rPr>
              <w:t>, Mariusz Cieśla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21E9B5E2" w14:textId="668BFB27" w:rsidR="003169DA" w:rsidRPr="00024365" w:rsidRDefault="089A503A" w:rsidP="4965117F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Edukacja dla bezpieczeństwa.</w:t>
            </w:r>
            <w:r w:rsidR="003169DA">
              <w:br/>
            </w:r>
            <w:r w:rsidRPr="4965117F">
              <w:rPr>
                <w:rFonts w:ascii="Times New Roman" w:eastAsia="Times New Roman" w:hAnsi="Times New Roman"/>
              </w:rPr>
              <w:t>Podręcznik. Szkoła ponadpodsta</w:t>
            </w:r>
            <w:r w:rsidR="33967F9B" w:rsidRPr="4965117F">
              <w:rPr>
                <w:rFonts w:ascii="Times New Roman" w:eastAsia="Times New Roman" w:hAnsi="Times New Roman"/>
              </w:rPr>
              <w:t>w</w:t>
            </w:r>
            <w:r w:rsidRPr="4965117F">
              <w:rPr>
                <w:rFonts w:ascii="Times New Roman" w:eastAsia="Times New Roman" w:hAnsi="Times New Roman"/>
              </w:rPr>
              <w:t>owa. Zakres podstawowy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7C9AECAE" w14:textId="765CA04B" w:rsidR="003169DA" w:rsidRPr="00024365" w:rsidRDefault="089A503A" w:rsidP="496511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Wydawnictwo WSiP</w:t>
            </w:r>
          </w:p>
        </w:tc>
      </w:tr>
      <w:tr w:rsidR="000D2E11" w:rsidRPr="00024365" w14:paraId="73A1F82B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7BEB5D7F" w14:textId="573313CC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religia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F6EBB2A" w14:textId="5D8B4AB4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</w:rPr>
              <w:t>redaktor: ks. dr Radosław Mazur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260EEEA2" w14:textId="43BDD42D" w:rsidR="000D2E11" w:rsidRPr="4965117F" w:rsidRDefault="000D2E11" w:rsidP="000D2E11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4965117F">
              <w:rPr>
                <w:rFonts w:ascii="Times New Roman" w:eastAsia="Times New Roman" w:hAnsi="Times New Roman"/>
              </w:rPr>
              <w:t>„Szukam Wolności”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5E5956B" w14:textId="648194B1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</w:rPr>
              <w:t>Św. Wojciech</w:t>
            </w:r>
          </w:p>
        </w:tc>
      </w:tr>
      <w:tr w:rsidR="000D2E11" w:rsidRPr="00024365" w14:paraId="3E583893" w14:textId="77777777" w:rsidTr="00453D92">
        <w:trPr>
          <w:trHeight w:val="450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17BCBAD5" w14:textId="233D04A9" w:rsidR="000D2E11" w:rsidRPr="4965117F" w:rsidRDefault="000D2E11" w:rsidP="000D2E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2E11">
              <w:rPr>
                <w:rFonts w:ascii="Times New Roman" w:eastAsia="Times New Roman" w:hAnsi="Times New Roman"/>
                <w:b/>
              </w:rPr>
              <w:t>PRZEDMIOTY ZAWODOWE DLA KIERUNKU TECHNIK</w:t>
            </w:r>
            <w:r>
              <w:rPr>
                <w:rFonts w:ascii="Times New Roman" w:eastAsia="Times New Roman" w:hAnsi="Times New Roman"/>
                <w:b/>
              </w:rPr>
              <w:t xml:space="preserve"> BUDOWNICTWA</w:t>
            </w:r>
            <w:bookmarkStart w:id="0" w:name="_GoBack"/>
            <w:bookmarkEnd w:id="0"/>
          </w:p>
        </w:tc>
      </w:tr>
      <w:tr w:rsidR="000D2E11" w:rsidRPr="00024365" w14:paraId="4E734E25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8837996" w14:textId="77777777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technologia robót murarskich i tynkarskich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A921DD8" w14:textId="117183C3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Mirosława Popek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ED20436" w14:textId="39C241AD" w:rsidR="000D2E11" w:rsidRPr="00024365" w:rsidRDefault="000D2E11" w:rsidP="000D2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Wykonywanie zapraw murarskich i tynkarskich oraz mieszanek betonowych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0FB9F5A" w14:textId="215B9C07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0D2E11" w:rsidRPr="00024365" w14:paraId="4B6A2C10" w14:textId="77777777" w:rsidTr="7C722A91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59B67C6" w14:textId="77777777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podstawy budownictwa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8191816" w14:textId="59856285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Tadeusz Maj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116563B" w14:textId="1420020B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Organizacja i technologia robót stanu surowego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41146CB" w14:textId="0B79D12C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4965117F">
              <w:rPr>
                <w:rFonts w:ascii="Times New Roman" w:eastAsia="Times New Roman" w:hAnsi="Times New Roman"/>
                <w:lang w:eastAsia="pl-PL"/>
              </w:rPr>
              <w:t>WsiP</w:t>
            </w:r>
            <w:proofErr w:type="spellEnd"/>
          </w:p>
        </w:tc>
      </w:tr>
      <w:tr w:rsidR="000D2E11" w:rsidRPr="00024365" w14:paraId="204E9490" w14:textId="77777777" w:rsidTr="7C722A91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3C4F602" w14:textId="77777777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budownictwo ogólne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457825C" w14:textId="5210B693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Mirosława Popek, Bożenna Wapińska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DC7A153" w14:textId="2E456E1B" w:rsidR="000D2E11" w:rsidRPr="00024365" w:rsidRDefault="000D2E11" w:rsidP="000D2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Budownictwo ogólne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7E897CA1" w14:textId="539B9F00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0D2E11" w:rsidRPr="00024365" w14:paraId="71048C4D" w14:textId="77777777" w:rsidTr="7C722A91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E654475" w14:textId="77777777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bezpieczeństwo pracy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5E978899" w14:textId="40406F2E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Wanda Bukała, Krzysztof Szczęch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2AF053C4" w14:textId="69CF2F2E" w:rsidR="000D2E11" w:rsidRPr="00024365" w:rsidRDefault="000D2E11" w:rsidP="000D2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Bezpieczeństwo i higiena pracy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6C4E2130" w14:textId="0E8D7F8D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0D2E11" w:rsidRPr="00024365" w14:paraId="3CA4C533" w14:textId="77777777" w:rsidTr="7C722A91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3F72A38" w14:textId="77777777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rysunek budowlany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AEE933F" w14:textId="20026CAD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 xml:space="preserve">Tadeusz Maj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3C179F1" w14:textId="41198121" w:rsidR="000D2E11" w:rsidRPr="00024365" w:rsidRDefault="000D2E11" w:rsidP="000D2E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Rysunek techniczny budowlany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DDACEB0" w14:textId="2DC26E33" w:rsidR="000D2E11" w:rsidRPr="00024365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965117F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0D2E11" w:rsidRPr="00024365" w14:paraId="4D5DF192" w14:textId="77777777" w:rsidTr="001D31F9">
        <w:trPr>
          <w:trHeight w:val="465"/>
          <w:jc w:val="center"/>
        </w:trPr>
        <w:tc>
          <w:tcPr>
            <w:tcW w:w="14101" w:type="dxa"/>
            <w:gridSpan w:val="4"/>
            <w:shd w:val="clear" w:color="auto" w:fill="auto"/>
            <w:vAlign w:val="bottom"/>
          </w:tcPr>
          <w:p w14:paraId="148BAC4E" w14:textId="0CEC0DC4" w:rsidR="000D2E11" w:rsidRPr="000D2E11" w:rsidRDefault="000D2E11" w:rsidP="000D2E1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PRZEDMIOTY ZAWODOWE DLA KIERUNKU TECHNIK URZĄDZEŃ I SYSTEMÓW ENERGETYKI ODNAWIALNEJ</w:t>
            </w:r>
          </w:p>
        </w:tc>
      </w:tr>
      <w:tr w:rsidR="000D2E11" w:rsidRPr="00024365" w14:paraId="33F66910" w14:textId="77777777" w:rsidTr="7C722A91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7DC37838" w14:textId="3FF67CB6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rysunek techniczny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EE7EA57" w14:textId="6E1B3086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</w:rPr>
              <w:t>Tadeusz Maj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215D7F5" w14:textId="24217FCA" w:rsidR="000D2E11" w:rsidRPr="4965117F" w:rsidRDefault="000D2E11" w:rsidP="000D2E11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54E905E7">
              <w:rPr>
                <w:rFonts w:ascii="Times New Roman" w:eastAsia="Times New Roman" w:hAnsi="Times New Roman"/>
              </w:rPr>
              <w:t>Rysunek techniczny budowlany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0B0AAF5E" w14:textId="34302CA5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  <w:tr w:rsidR="000D2E11" w:rsidRPr="00024365" w14:paraId="2E4749C8" w14:textId="77777777" w:rsidTr="7C722A91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63ACD964" w14:textId="372D7BA0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technologia montażu systemów energetyki odnawialnej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91CC829" w14:textId="66EC801D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037D03E" w14:textId="19FBD452" w:rsidR="000D2E11" w:rsidRPr="4965117F" w:rsidRDefault="000D2E11" w:rsidP="000D2E11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83CC465" w14:textId="6D0D03F6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</w:rPr>
              <w:t>Eco Investment Kraków</w:t>
            </w:r>
          </w:p>
        </w:tc>
      </w:tr>
      <w:tr w:rsidR="000D2E11" w:rsidRPr="00024365" w14:paraId="4461BC4D" w14:textId="77777777" w:rsidTr="7C722A91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3314EF51" w14:textId="275DDAB9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systemy energetyki odnawialnej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52DCA1F" w14:textId="569CA37A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54E905E7">
              <w:rPr>
                <w:rFonts w:ascii="Times New Roman" w:eastAsia="Times New Roman" w:hAnsi="Times New Roman"/>
              </w:rPr>
              <w:t>Ryszard Tytko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8AFDCFC" w14:textId="523868F8" w:rsidR="000D2E11" w:rsidRPr="4965117F" w:rsidRDefault="000D2E11" w:rsidP="000D2E11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54E905E7">
              <w:rPr>
                <w:rFonts w:ascii="Times New Roman" w:eastAsia="Times New Roman" w:hAnsi="Times New Roman"/>
              </w:rPr>
              <w:t>Urządzenia i systemy energetyki odnawialnej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DBD5B3B" w14:textId="591FD047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54E905E7">
              <w:rPr>
                <w:rFonts w:ascii="Times New Roman" w:eastAsia="Times New Roman" w:hAnsi="Times New Roman"/>
              </w:rPr>
              <w:t>Eco Investment Kraków</w:t>
            </w:r>
          </w:p>
        </w:tc>
      </w:tr>
      <w:tr w:rsidR="000D2E11" w:rsidRPr="00024365" w14:paraId="62B96BD4" w14:textId="77777777" w:rsidTr="7C722A91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004F1C88" w14:textId="348619FF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podstawy instalacji budowlanych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6063CAF" w14:textId="77777777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6852F704" w14:textId="17A01C30" w:rsidR="000D2E11" w:rsidRPr="4965117F" w:rsidRDefault="000D2E11" w:rsidP="000D2E11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Materiały własne nauczyciela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51DB3CD4" w14:textId="77777777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D2E11" w:rsidRPr="00024365" w14:paraId="7A0B739A" w14:textId="77777777" w:rsidTr="7C722A91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2C82AA2A" w14:textId="74661B07" w:rsidR="000D2E11" w:rsidRPr="4965117F" w:rsidRDefault="000D2E11" w:rsidP="000D2E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bezpieczeństwo pracy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C6D9FC" w14:textId="0C27C139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Wanda Bukała, Krzysztof Szczęch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6A57264" w14:textId="6C2C6DEA" w:rsidR="000D2E11" w:rsidRPr="4965117F" w:rsidRDefault="000D2E11" w:rsidP="000D2E11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Bezpieczeństwo i higiena pracy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142211A4" w14:textId="7F818B69" w:rsidR="000D2E11" w:rsidRPr="4965117F" w:rsidRDefault="000D2E11" w:rsidP="000D2E1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96361C0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</w:tr>
    </w:tbl>
    <w:p w14:paraId="0D0B940D" w14:textId="77777777" w:rsidR="00A416A0" w:rsidRPr="00024365" w:rsidRDefault="00A416A0" w:rsidP="00397FA8">
      <w:pPr>
        <w:rPr>
          <w:rFonts w:ascii="Times New Roman" w:hAnsi="Times New Roman"/>
        </w:rPr>
      </w:pPr>
    </w:p>
    <w:sectPr w:rsidR="00A416A0" w:rsidRPr="00024365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7135"/>
    <w:multiLevelType w:val="hybridMultilevel"/>
    <w:tmpl w:val="7B9A5258"/>
    <w:lvl w:ilvl="0" w:tplc="6A04A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E4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C9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C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05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A4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5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2F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A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24365"/>
    <w:rsid w:val="00065A55"/>
    <w:rsid w:val="00092917"/>
    <w:rsid w:val="000B2402"/>
    <w:rsid w:val="000D2E11"/>
    <w:rsid w:val="000E4E85"/>
    <w:rsid w:val="00113E83"/>
    <w:rsid w:val="001426DF"/>
    <w:rsid w:val="001E10FA"/>
    <w:rsid w:val="001F00BE"/>
    <w:rsid w:val="002E3E5A"/>
    <w:rsid w:val="00307C2D"/>
    <w:rsid w:val="003169DA"/>
    <w:rsid w:val="00397FA8"/>
    <w:rsid w:val="003D49B9"/>
    <w:rsid w:val="003E3F8C"/>
    <w:rsid w:val="004869E7"/>
    <w:rsid w:val="004B31CC"/>
    <w:rsid w:val="005111E4"/>
    <w:rsid w:val="00523ACD"/>
    <w:rsid w:val="0053096B"/>
    <w:rsid w:val="005334D7"/>
    <w:rsid w:val="005645D5"/>
    <w:rsid w:val="006146B2"/>
    <w:rsid w:val="00625A0B"/>
    <w:rsid w:val="0063101C"/>
    <w:rsid w:val="00633839"/>
    <w:rsid w:val="00670BA7"/>
    <w:rsid w:val="00675AC3"/>
    <w:rsid w:val="006F37FD"/>
    <w:rsid w:val="00702D3C"/>
    <w:rsid w:val="007779BE"/>
    <w:rsid w:val="007852EA"/>
    <w:rsid w:val="00791362"/>
    <w:rsid w:val="007E11B7"/>
    <w:rsid w:val="0083237D"/>
    <w:rsid w:val="008375FE"/>
    <w:rsid w:val="00895553"/>
    <w:rsid w:val="00897BD7"/>
    <w:rsid w:val="0090071A"/>
    <w:rsid w:val="00910DE8"/>
    <w:rsid w:val="009560E8"/>
    <w:rsid w:val="009723FA"/>
    <w:rsid w:val="009872EB"/>
    <w:rsid w:val="009A4461"/>
    <w:rsid w:val="009B1387"/>
    <w:rsid w:val="009D37C3"/>
    <w:rsid w:val="00A02101"/>
    <w:rsid w:val="00A314F2"/>
    <w:rsid w:val="00A350C1"/>
    <w:rsid w:val="00A416A0"/>
    <w:rsid w:val="00A472E5"/>
    <w:rsid w:val="00A601EC"/>
    <w:rsid w:val="00A83BCF"/>
    <w:rsid w:val="00A869E4"/>
    <w:rsid w:val="00B030F1"/>
    <w:rsid w:val="00B300C5"/>
    <w:rsid w:val="00B6613B"/>
    <w:rsid w:val="00BA3FDA"/>
    <w:rsid w:val="00BB24BA"/>
    <w:rsid w:val="00BD160A"/>
    <w:rsid w:val="00C07D0B"/>
    <w:rsid w:val="00C178F5"/>
    <w:rsid w:val="00C207E4"/>
    <w:rsid w:val="00C754D9"/>
    <w:rsid w:val="00C87E6B"/>
    <w:rsid w:val="00CA6118"/>
    <w:rsid w:val="00CC1590"/>
    <w:rsid w:val="00CD1678"/>
    <w:rsid w:val="00D20F01"/>
    <w:rsid w:val="00D2223B"/>
    <w:rsid w:val="00D702B7"/>
    <w:rsid w:val="00D80C9E"/>
    <w:rsid w:val="00D846F0"/>
    <w:rsid w:val="00D940A1"/>
    <w:rsid w:val="00E31875"/>
    <w:rsid w:val="00E53E9F"/>
    <w:rsid w:val="00EC19F2"/>
    <w:rsid w:val="00EC3535"/>
    <w:rsid w:val="00EF4381"/>
    <w:rsid w:val="00F55029"/>
    <w:rsid w:val="00F56339"/>
    <w:rsid w:val="00F71A9D"/>
    <w:rsid w:val="00F73F31"/>
    <w:rsid w:val="00F9394A"/>
    <w:rsid w:val="00FC44B2"/>
    <w:rsid w:val="06638A38"/>
    <w:rsid w:val="071A458D"/>
    <w:rsid w:val="089A503A"/>
    <w:rsid w:val="0E623167"/>
    <w:rsid w:val="0EA38F5F"/>
    <w:rsid w:val="0EE07A63"/>
    <w:rsid w:val="130AD150"/>
    <w:rsid w:val="1577933F"/>
    <w:rsid w:val="16CAC6D7"/>
    <w:rsid w:val="1769D8D7"/>
    <w:rsid w:val="186E1EA9"/>
    <w:rsid w:val="19561008"/>
    <w:rsid w:val="19E8424E"/>
    <w:rsid w:val="1C15EA38"/>
    <w:rsid w:val="1E389895"/>
    <w:rsid w:val="20AE54DD"/>
    <w:rsid w:val="27017494"/>
    <w:rsid w:val="299D212C"/>
    <w:rsid w:val="2BEFD98F"/>
    <w:rsid w:val="2D85060F"/>
    <w:rsid w:val="2F58F450"/>
    <w:rsid w:val="33967F9B"/>
    <w:rsid w:val="34B2A022"/>
    <w:rsid w:val="38C269E6"/>
    <w:rsid w:val="3F12B213"/>
    <w:rsid w:val="43DAEE5B"/>
    <w:rsid w:val="45231921"/>
    <w:rsid w:val="45EAB348"/>
    <w:rsid w:val="46D3F932"/>
    <w:rsid w:val="4965117F"/>
    <w:rsid w:val="4C69A019"/>
    <w:rsid w:val="4D51DAE3"/>
    <w:rsid w:val="4D695FB6"/>
    <w:rsid w:val="4E1C0DDD"/>
    <w:rsid w:val="5170C97A"/>
    <w:rsid w:val="5395A226"/>
    <w:rsid w:val="595F03C9"/>
    <w:rsid w:val="5A6F6CEA"/>
    <w:rsid w:val="5C35B456"/>
    <w:rsid w:val="5E463FEA"/>
    <w:rsid w:val="61459855"/>
    <w:rsid w:val="62C63B81"/>
    <w:rsid w:val="67E44DDB"/>
    <w:rsid w:val="6DD59408"/>
    <w:rsid w:val="7547C7F5"/>
    <w:rsid w:val="7685738B"/>
    <w:rsid w:val="7706D262"/>
    <w:rsid w:val="78BE4164"/>
    <w:rsid w:val="7B0DF43F"/>
    <w:rsid w:val="7C17546B"/>
    <w:rsid w:val="7C722A91"/>
    <w:rsid w:val="7D379380"/>
    <w:rsid w:val="7DC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A9A"/>
  <w15:docId w15:val="{30D549B3-2EBA-4419-8B15-9A01DC0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582A-E2D3-4674-AC92-10EA175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25</cp:revision>
  <cp:lastPrinted>2016-06-16T10:28:00Z</cp:lastPrinted>
  <dcterms:created xsi:type="dcterms:W3CDTF">2021-06-07T09:04:00Z</dcterms:created>
  <dcterms:modified xsi:type="dcterms:W3CDTF">2021-09-10T09:05:00Z</dcterms:modified>
</cp:coreProperties>
</file>