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416A0" w:rsidP="00EC19F2" w:rsidRDefault="00090379" w14:paraId="270CC451" wp14:textId="7777777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KLASA 3</w:t>
      </w:r>
      <w:r w:rsidRPr="00A416A0" w:rsidR="00A416A0">
        <w:rPr>
          <w:rFonts w:ascii="Times New Roman" w:hAnsi="Times New Roman"/>
          <w:b/>
          <w:color w:val="C00000"/>
          <w:sz w:val="28"/>
          <w:szCs w:val="28"/>
        </w:rPr>
        <w:t>TA: TECHNIK POJAZDÓW SAMOCHODOWYCH</w:t>
      </w:r>
    </w:p>
    <w:tbl>
      <w:tblPr>
        <w:tblW w:w="14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3402"/>
        <w:gridCol w:w="5386"/>
        <w:gridCol w:w="2002"/>
      </w:tblGrid>
      <w:tr xmlns:wp14="http://schemas.microsoft.com/office/word/2010/wordml" w:rsidRPr="00137F79" w:rsidR="00EC19F2" w:rsidTr="0CF67D50" w14:paraId="412FC057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32D8091F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PRZEDMIOT</w:t>
            </w:r>
          </w:p>
        </w:tc>
        <w:tc>
          <w:tcPr>
            <w:tcW w:w="3402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05EA1B7B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AUTOR</w:t>
            </w:r>
          </w:p>
        </w:tc>
        <w:tc>
          <w:tcPr>
            <w:tcW w:w="5386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11C1807E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TYTUŁ</w:t>
            </w:r>
          </w:p>
        </w:tc>
        <w:tc>
          <w:tcPr>
            <w:tcW w:w="2002" w:type="dxa"/>
            <w:shd w:val="clear" w:color="auto" w:fill="auto"/>
            <w:tcMar/>
            <w:vAlign w:val="bottom"/>
            <w:hideMark/>
          </w:tcPr>
          <w:p w:rsidRPr="00137F79" w:rsidR="00EC19F2" w:rsidP="00EC19F2" w:rsidRDefault="00EC19F2" w14:paraId="25F3C803" wp14:textId="77777777">
            <w:pPr>
              <w:spacing w:after="0" w:line="240" w:lineRule="auto"/>
              <w:jc w:val="center"/>
              <w:rPr>
                <w:rFonts w:eastAsia="Times New Roman" w:cs="Tahoma" w:asciiTheme="minorHAnsi" w:hAnsiTheme="minorHAnsi"/>
                <w:b/>
                <w:lang w:eastAsia="pl-PL"/>
              </w:rPr>
            </w:pPr>
            <w:r w:rsidRPr="00137F79">
              <w:rPr>
                <w:rFonts w:eastAsia="Times New Roman" w:cs="Tahoma" w:asciiTheme="minorHAnsi" w:hAnsiTheme="minorHAnsi"/>
                <w:b/>
                <w:lang w:eastAsia="pl-PL"/>
              </w:rPr>
              <w:t>WYDAWNICTWO</w:t>
            </w:r>
          </w:p>
        </w:tc>
      </w:tr>
      <w:tr xmlns:wp14="http://schemas.microsoft.com/office/word/2010/wordml" w:rsidRPr="00137F79" w:rsidR="00643D3F" w:rsidTr="0CF67D50" w14:paraId="2AC30DC3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643D3F" w:rsidP="51CEFAEB" w:rsidRDefault="00643D3F" w14:paraId="39B2C8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polski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="2B266DFD" w:rsidP="0CF67D50" w:rsidRDefault="2B266DFD" w14:paraId="1C9F5226" w14:textId="1F114581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CF67D50" w:rsidR="2B266D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Małgorzata Chmiel, Anna Cisowska, Joanna Kościerzyńska, Helena Kusy, Aleksandra Wróblewska</w:t>
            </w:r>
          </w:p>
          <w:p w:rsidR="2B266DFD" w:rsidP="0CF67D50" w:rsidRDefault="2B266DFD" w14:paraId="7837C782" w14:textId="492399F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2B266DFD" w:rsidP="0CF67D50" w:rsidRDefault="2B266DFD" w14:paraId="5E408D62" w14:textId="0B8A35E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CF67D50" w:rsidP="0CF67D50" w:rsidRDefault="0CF67D50" w14:paraId="1277BD5F" w14:textId="218B0DE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CF67D50" w:rsidP="0CF67D50" w:rsidRDefault="0CF67D50" w14:paraId="2AFDB967" w14:textId="73BBC36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643D3F" w:rsidP="0CF67D50" w:rsidRDefault="00643D3F" w14:paraId="672A6659" wp14:textId="5622A18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CF67D50" w:rsidR="639B0A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Anna Równy, Małgorzata Chmiel, Joanna Kościerzyńska, Anna Cisowska, Aleksandra Wróblewska, Helena Kusy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="00643D3F" w:rsidP="0CF67D50" w:rsidRDefault="00643D3F" w14:paraId="700DCECC" wp14:textId="5418F8FF">
            <w:pPr>
              <w:pStyle w:val="Heading1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CF67D50" w:rsidR="6BEF32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Język polski Ponad słowami podręcznik klasa 1 część 1 liceum i technikum zakres podstawowy i rozszerzony</w:t>
            </w:r>
          </w:p>
          <w:p w:rsidR="00643D3F" w:rsidP="0CF67D50" w:rsidRDefault="00643D3F" w14:paraId="3453F40C" wp14:textId="2EA4264B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</w:p>
          <w:p w:rsidR="0CF67D50" w:rsidP="0CF67D50" w:rsidRDefault="0CF67D50" w14:paraId="79907F3A" w14:textId="5AA0EB88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</w:p>
          <w:p w:rsidR="0CF67D50" w:rsidP="0CF67D50" w:rsidRDefault="0CF67D50" w14:paraId="210185C4" w14:textId="0FB3DEF2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</w:p>
          <w:p w:rsidR="0CF67D50" w:rsidP="0CF67D50" w:rsidRDefault="0CF67D50" w14:paraId="0A0908C2" w14:textId="7CFE1580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pl-PL"/>
              </w:rPr>
            </w:pPr>
          </w:p>
          <w:p w:rsidR="00643D3F" w:rsidP="0CF67D50" w:rsidRDefault="00643D3F" w14:paraId="0A37501D" wp14:textId="56C0C8AE">
            <w:pPr>
              <w:pStyle w:val="Heading1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CF67D50" w:rsidR="639B0A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J. Polski LO 2 Ponad słowami cz. 1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643D3F" w:rsidP="51CEFAEB" w:rsidRDefault="00643D3F" w14:paraId="5DAB6C7B" wp14:textId="10AA747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39B0AA0" w:rsidR="639B0AA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1A1EBA" w:rsidTr="0CF67D50" w14:paraId="1F58C8EE" wp14:textId="77777777">
        <w:trPr>
          <w:trHeight w:val="600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1A1EBA" w:rsidP="51CEFAEB" w:rsidRDefault="001A1EBA" w14:paraId="6EBAD5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angielski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51CEFAEB" w:rsidRDefault="001A1EBA" w14:paraId="02EB378F" wp14:textId="6F0FA16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P.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Reilly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, A Tkacz, A. Grodzicka, </w:t>
            </w:r>
            <w:r>
              <w:br/>
            </w: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B. Michałowski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51CEFAEB" w:rsidRDefault="001A1EBA" w14:paraId="6A05A809" wp14:textId="1D66922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Focus 3 (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second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edition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 xml:space="preserve">)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podr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.+ćw.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51CEFAEB" w:rsidRDefault="001A1EBA" w14:paraId="5A39BBE3" wp14:textId="2C61BEF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1A1EBA" w:rsidTr="0CF67D50" w14:paraId="3231740F" wp14:textId="77777777">
        <w:trPr>
          <w:trHeight w:val="600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Pr="00137F79" w:rsidR="001A1EBA" w:rsidP="51CEFAEB" w:rsidRDefault="001A1EBA" w14:paraId="359E43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angielski rozszerzony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51CEFAEB" w:rsidRDefault="001A1EBA" w14:paraId="41C8F396" wp14:textId="140C776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M. Umińska, B. Hastings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51CEFAEB" w:rsidRDefault="001A1EBA" w14:paraId="27054036" wp14:textId="2BF63AB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Longman Repetytorium Maturalne</w:t>
            </w:r>
          </w:p>
          <w:p w:rsidRPr="00137F79" w:rsidR="001A1EBA" w:rsidP="51CEFAEB" w:rsidRDefault="001A1EBA" w14:paraId="72A3D3EC" wp14:textId="6A50B194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(podręcznik wieloletni)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51CEFAEB" w:rsidRDefault="001A1EBA" w14:paraId="0D0B940D" wp14:textId="7B41EFA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5C1563" w:rsidTr="0CF67D50" w14:paraId="76E224F0" wp14:textId="77777777">
        <w:trPr>
          <w:trHeight w:val="303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5C1563" w:rsidP="51CEFAEB" w:rsidRDefault="005C1563" w14:paraId="4BF73C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niemiecki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5C1563" w:rsidP="51CEFAEB" w:rsidRDefault="005C1563" w14:paraId="0E27B00A" wp14:textId="6C242D8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B. Sekulski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5C1563" w:rsidP="51CEFAEB" w:rsidRDefault="005C1563" w14:paraId="60061E4C" wp14:textId="25135AE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Infos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aktuell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3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5C1563" w:rsidP="51CEFAEB" w:rsidRDefault="005C1563" w14:paraId="44EAFD9C" wp14:textId="1FAFE2C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137F79" w:rsidR="001A1EBA" w:rsidTr="0CF67D50" w14:paraId="2EFB20A5" wp14:textId="77777777">
        <w:trPr>
          <w:trHeight w:val="303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Pr="00137F79" w:rsidR="001A1EBA" w:rsidP="51CEFAEB" w:rsidRDefault="001A1EBA" w14:paraId="5574653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historia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51CEFAEB" w:rsidRDefault="001A1EBA" w14:paraId="4B94D5A5" wp14:textId="17B0C1A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A2FECDA" w:rsidR="6A2FECD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J. Kłaczkow, A. Łaszkiewicz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51CEFAEB" w:rsidRDefault="001A1EBA" w14:paraId="3DEEC669" wp14:textId="1FC241A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A2FECDA" w:rsidR="6A2FECD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Poznać przeszłość. 3 Zakres podstawowy dla </w:t>
            </w:r>
            <w:proofErr w:type="spellStart"/>
            <w:r w:rsidRPr="6A2FECDA" w:rsidR="6A2FECD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Lo</w:t>
            </w:r>
            <w:proofErr w:type="spellEnd"/>
            <w:r w:rsidRPr="6A2FECDA" w:rsidR="6A2FECD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i technikum. 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51CEFAEB" w:rsidRDefault="001A1EBA" w14:paraId="3656B9AB" wp14:textId="1500CD8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6A2FECDA" w:rsidR="6A2FECD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A350C1" w:rsidTr="0CF67D50" w14:paraId="5041AFA4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A350C1" w:rsidP="51CEFAEB" w:rsidRDefault="00A350C1" w14:paraId="04766C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A350C1" w:rsidP="0CF67D50" w:rsidRDefault="00A350C1" w14:paraId="45FB0818" wp14:textId="42CB2138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0CF67D50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0CF67D50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0CF67D50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, Elżbieta </w:t>
            </w:r>
            <w:proofErr w:type="spellStart"/>
            <w:r w:rsidRPr="0CF67D50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0CF67D50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, Elżbieta </w:t>
            </w:r>
            <w:r w:rsidRPr="0CF67D50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Świda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A350C1" w:rsidP="51CEFAEB" w:rsidRDefault="00A350C1" w14:paraId="1F21E0F1" wp14:textId="2131707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Matematyka 2. Podręcznik +zbiór zadań dla liceów i techników.  </w:t>
            </w:r>
          </w:p>
          <w:p w:rsidRPr="00137F79" w:rsidR="00A350C1" w:rsidP="51CEFAEB" w:rsidRDefault="00A350C1" w14:paraId="45B7F30B" wp14:textId="4570C711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Zakres rozszerzony. Podstawa programowa 2019(I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sem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)</w:t>
            </w:r>
          </w:p>
          <w:p w:rsidRPr="00137F79" w:rsidR="00A350C1" w:rsidP="51CEFAEB" w:rsidRDefault="00A350C1" w14:paraId="56483878" wp14:textId="7F5DCB4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Matematyka 3. Podręcznik +zbiór zadań dla liceów i techników.  </w:t>
            </w: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Zakres rozszerzony. Podstawa programowa 2019(II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sem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)</w:t>
            </w:r>
          </w:p>
          <w:p w:rsidRPr="00137F79" w:rsidR="00A350C1" w:rsidP="0CF67D50" w:rsidRDefault="00A350C1" w14:paraId="049F31CB" wp14:textId="7C13E174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0CF67D50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A350C1" w:rsidP="51CEFAEB" w:rsidRDefault="00A350C1" w14:paraId="20432E09" wp14:textId="3C14425D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Oficyna edukacyjna </w:t>
            </w:r>
          </w:p>
          <w:p w:rsidRPr="00137F79" w:rsidR="00A350C1" w:rsidP="0CF67D50" w:rsidRDefault="00A350C1" w14:paraId="53128261" wp14:textId="0488F7E2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0CF67D50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Krzysztof Pazdro</w:t>
            </w:r>
          </w:p>
        </w:tc>
      </w:tr>
      <w:tr xmlns:wp14="http://schemas.microsoft.com/office/word/2010/wordml" w:rsidRPr="00137F79" w:rsidR="001A1EBA" w:rsidTr="0CF67D50" w14:paraId="237CB08F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Pr="00137F79" w:rsidR="001A1EBA" w:rsidP="51CEFAEB" w:rsidRDefault="001A1EBA" w14:paraId="2E61A5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matematyka rozszerzona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51CEFAEB" w:rsidRDefault="001A1EBA" w14:paraId="62486C05" wp14:textId="4A2F9EDB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, Elżbieta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, Elżbieta </w:t>
            </w: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Świda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51CEFAEB" w:rsidRDefault="001A1EBA" w14:paraId="20712F6B" wp14:textId="2131707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Matematyka 2. Podręcznik +zbiór zadań dla liceów i techników.  </w:t>
            </w:r>
          </w:p>
          <w:p w:rsidRPr="00137F79" w:rsidR="001A1EBA" w:rsidP="51CEFAEB" w:rsidRDefault="001A1EBA" w14:paraId="766EC110" wp14:textId="4570C711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Zakres rozszerzony. Podstawa programowa 2019(I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sem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)</w:t>
            </w:r>
          </w:p>
          <w:p w:rsidRPr="00137F79" w:rsidR="001A1EBA" w:rsidP="51CEFAEB" w:rsidRDefault="001A1EBA" w14:paraId="03346B6C" wp14:textId="7F5DCB4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Matematyka 3. Podręcznik +zbiór zadań dla liceów i techników.   Zakres rozszerzony. Podstawa programowa 2019(II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sem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)</w:t>
            </w:r>
          </w:p>
          <w:p w:rsidRPr="00137F79" w:rsidR="001A1EBA" w:rsidP="51CEFAEB" w:rsidRDefault="001A1EBA" w14:paraId="4101652C" wp14:textId="6E69BA3F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51CEFAEB" w:rsidRDefault="001A1EBA" w14:paraId="5AF9B0E6" wp14:textId="3C14425D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Oficyna edukacyjna </w:t>
            </w:r>
          </w:p>
          <w:p w:rsidRPr="00137F79" w:rsidR="001A1EBA" w:rsidP="51CEFAEB" w:rsidRDefault="001A1EBA" w14:paraId="4B99056E" wp14:textId="09B9FD5C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Krzysztof Pazdro</w:t>
            </w:r>
          </w:p>
        </w:tc>
      </w:tr>
      <w:tr xmlns:wp14="http://schemas.microsoft.com/office/word/2010/wordml" w:rsidRPr="00137F79" w:rsidR="001A1EBA" w:rsidTr="0CF67D50" w14:paraId="38DAD2A6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Pr="00137F79" w:rsidR="001A1EBA" w:rsidP="51CEFAEB" w:rsidRDefault="001A1EBA" w14:paraId="7544CD2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fizyka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51CEFAEB" w:rsidRDefault="001A1EBA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51CEFAEB" w:rsidRDefault="001A1EBA" w14:paraId="195950AC" wp14:textId="7B94976E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Odkryć fizykę 3</w:t>
            </w:r>
          </w:p>
          <w:p w:rsidRPr="00137F79" w:rsidR="001A1EBA" w:rsidP="51CEFAEB" w:rsidRDefault="001A1EBA" w14:paraId="4DDBEF00" wp14:textId="4717C3B5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UWAGA! - podręcznik nie został jeszcze wydrukowany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51CEFAEB" w:rsidRDefault="001A1EBA" w14:paraId="3461D779" wp14:textId="78AA814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1A1EBA" w:rsidTr="0CF67D50" w14:paraId="24A7400E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="001A1EBA" w:rsidP="51CEFAEB" w:rsidRDefault="001A1EBA" w14:paraId="3ABA4BC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chemia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51CEFAEB" w:rsidRDefault="001A1EBA" w14:paraId="3CF2D8B6" wp14:textId="6B9A342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Romuald </w:t>
            </w: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Hassa,</w:t>
            </w: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Aleksandra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Mrzigod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, Janusz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Mrzigod</w:t>
            </w:r>
            <w:proofErr w:type="spellEnd"/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51CEFAEB" w:rsidRDefault="001A1EBA" w14:paraId="0FB78278" wp14:textId="2E35B7D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To jest Chemia 2. Chemia organiczna. Podręcznik dla liceum ogólnokształcącego i technikum. Zakres podstawowy.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51CEFAEB" w:rsidRDefault="001A1EBA" w14:paraId="1FC39945" wp14:textId="47687A3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1A1EBA" w:rsidTr="0CF67D50" w14:paraId="2DD98633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="001A1EBA" w:rsidP="51CEFAEB" w:rsidRDefault="001A1EBA" w14:paraId="618BF2E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biologia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51CEFAEB" w:rsidRDefault="001A1EBA" w14:paraId="0562CB0E" wp14:textId="5558CB5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Helmin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Jolanta Holeczek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51CEFAEB" w:rsidRDefault="001A1EBA" w14:paraId="34CE0A41" wp14:textId="29A5DFFF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pl-PL"/>
              </w:rPr>
              <w:t>Biologia na czasie 2. Podręcznik dla liceum ogólnokształcącego i technikum. Zakres podstawowy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51CEFAEB" w:rsidRDefault="001A1EBA" w14:paraId="62EBF3C5" wp14:textId="65C60B7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Nowa Era</w:t>
            </w:r>
          </w:p>
        </w:tc>
      </w:tr>
      <w:tr xmlns:wp14="http://schemas.microsoft.com/office/word/2010/wordml" w:rsidRPr="00137F79" w:rsidR="001A1EBA" w:rsidTr="0CF67D50" w14:paraId="43D91725" wp14:textId="77777777">
        <w:trPr>
          <w:trHeight w:val="450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="001A1EBA" w:rsidP="51CEFAEB" w:rsidRDefault="001A1EBA" w14:paraId="2712F3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geografia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51CEFAEB" w:rsidRDefault="001A1EBA" w14:paraId="6D98A12B" wp14:textId="65E3123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Czesław Adamiak, Anna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Dubownik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Marcin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Świtoniak</w:t>
            </w:r>
            <w:proofErr w:type="spellEnd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Marcin Nowak, Barbara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Szyda</w:t>
            </w:r>
            <w:proofErr w:type="spellEnd"/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51CEFAEB" w:rsidRDefault="001A1EBA" w14:paraId="2946DB82" wp14:textId="4D88061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Oblicza geografii 3. Zakres podstawowy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51CEFAEB" w:rsidRDefault="001A1EBA" w14:paraId="5997CC1D" wp14:textId="5C30687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4D3F4F" w:rsidTr="0CF67D50" w14:paraId="6F3DE7A4" wp14:textId="77777777">
        <w:trPr>
          <w:trHeight w:val="465"/>
          <w:jc w:val="center"/>
        </w:trPr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400949" w:rsidR="004D3F4F" w:rsidP="51CEFAEB" w:rsidRDefault="001A1EBA" w14:paraId="339EDFD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podstawy przedsiębiorczości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4D3F4F" w:rsidP="51CEFAEB" w:rsidRDefault="004D3F4F" w14:paraId="110FFD37" wp14:textId="30635164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Zbigniew Makieła, Tomasz Rachwał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4D3F4F" w:rsidP="51CEFAEB" w:rsidRDefault="004D3F4F" w14:paraId="6B699379" wp14:textId="21D1F28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Krok w przedsiębiorczość. Podręcznik do podstaw przedsiębiorczości dla szkół ponadpodstawowych. (Ten sam co w kl. II)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4D3F4F" w:rsidP="51CEFAEB" w:rsidRDefault="004D3F4F" w14:paraId="3FE9F23F" wp14:textId="31E3691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137F79" w:rsidR="001A1EBA" w:rsidTr="0CF67D50" w14:paraId="629E0CBF" wp14:textId="77777777">
        <w:trPr>
          <w:trHeight w:val="465"/>
          <w:jc w:val="center"/>
        </w:trPr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1A1EBA" w:rsidP="51CEFAEB" w:rsidRDefault="001A1EBA" w14:paraId="7465998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informatyka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51CEFAEB" w:rsidRDefault="001A1EBA" w14:paraId="1F72F646" wp14:textId="46D0CDC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Wojciech Hermanowski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51CEFAEB" w:rsidRDefault="001A1EBA" w14:paraId="08CE6F91" wp14:textId="60095E49">
            <w:pPr>
              <w:pStyle w:val="Heading3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Informatyka 3: </w:t>
            </w:r>
            <w:r w:rsidRPr="51CEFAEB" w:rsidR="51CEFA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Zakres podstawowy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1A1EBA" w:rsidP="51CEFAEB" w:rsidRDefault="001A1EBA" w14:paraId="61CDCEAD" wp14:textId="51DC69F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Operon</w:t>
            </w:r>
          </w:p>
        </w:tc>
      </w:tr>
      <w:tr xmlns:wp14="http://schemas.microsoft.com/office/word/2010/wordml" w:rsidRPr="00137F79" w:rsidR="001A1EBA" w:rsidTr="0CF67D50" w14:paraId="021A2C0C" wp14:textId="77777777">
        <w:trPr>
          <w:trHeight w:val="465"/>
          <w:jc w:val="center"/>
        </w:trPr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51CEFAEB" w:rsidRDefault="001A1EBA" w14:paraId="01C3FB2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silniki pojazdów samochodowych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51CEFAEB" w:rsidRDefault="001A1EBA" w14:paraId="6BB9E253" wp14:textId="59383CA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Piotr Zając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51CEFAEB" w:rsidRDefault="001A1EBA" w14:paraId="23DE523C" wp14:textId="2EA55814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Silniki pojazdów samochodowych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1A1EBA" w:rsidP="51CEFAEB" w:rsidRDefault="001A1EBA" w14:paraId="52E56223" wp14:textId="1B2FFCF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WKŁ</w:t>
            </w:r>
          </w:p>
        </w:tc>
      </w:tr>
      <w:tr xmlns:wp14="http://schemas.microsoft.com/office/word/2010/wordml" w:rsidRPr="00137F79" w:rsidR="001A1EBA" w:rsidTr="0CF67D50" w14:paraId="371E8887" wp14:textId="77777777">
        <w:trPr>
          <w:trHeight w:val="465"/>
          <w:jc w:val="center"/>
        </w:trPr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1A1EBA" w:rsidR="001A1EBA" w:rsidP="51CEFAEB" w:rsidRDefault="001A1EBA" w14:paraId="415431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podwozia i nadwozia </w:t>
            </w: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pojazdów samochodowych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51CEFAEB" w:rsidRDefault="001A1EBA" w14:paraId="07547A01" wp14:textId="1D5DC20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Marek </w:t>
            </w:r>
            <w:proofErr w:type="spellStart"/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Gabryelewicz</w:t>
            </w:r>
            <w:proofErr w:type="spellEnd"/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400949" w:rsidR="001A1EBA" w:rsidP="51CEFAEB" w:rsidRDefault="001A1EBA" w14:paraId="5043CB0F" wp14:textId="05DD0EF3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Podwozia i nadwozia pojazdów samochodowych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400949" w:rsidR="001A1EBA" w:rsidP="51CEFAEB" w:rsidRDefault="001A1EBA" w14:paraId="07459315" wp14:textId="4FFA1BE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>WKŁ</w:t>
            </w:r>
          </w:p>
        </w:tc>
      </w:tr>
      <w:tr xmlns:wp14="http://schemas.microsoft.com/office/word/2010/wordml" w:rsidRPr="00137F79" w:rsidR="001A1EBA" w:rsidTr="0CF67D50" w14:paraId="7BC59861" wp14:textId="77777777">
        <w:trPr>
          <w:trHeight w:val="225"/>
          <w:jc w:val="center"/>
        </w:trPr>
        <w:tc>
          <w:tcPr>
            <w:tcW w:w="3311" w:type="dxa"/>
            <w:shd w:val="clear" w:color="auto" w:fill="auto"/>
            <w:tcMar/>
            <w:vAlign w:val="bottom"/>
          </w:tcPr>
          <w:p w:rsidRPr="00137F79" w:rsidR="001A1EBA" w:rsidP="51CEFAEB" w:rsidRDefault="001A1EBA" w14:paraId="736E222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Elektryczne i elektroniczne wyposażenie </w:t>
            </w: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pojazdów samochodowych</w:t>
            </w:r>
            <w:bookmarkStart w:name="_GoBack" w:id="0"/>
            <w:bookmarkEnd w:id="0"/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1A1EBA" w:rsidP="51CEFAEB" w:rsidRDefault="001A1EBA" w14:paraId="6537F28F" wp14:textId="6B97055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de-DE"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de-DE"/>
              </w:rPr>
              <w:t>Pacholski Krzysztof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1A1EBA" w:rsidP="51CEFAEB" w:rsidRDefault="001A1EBA" w14:paraId="6DFB9E20" wp14:textId="06FD2BA9">
            <w:pPr>
              <w:pStyle w:val="Heading1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pl-PL"/>
              </w:rPr>
              <w:t xml:space="preserve">Elektryczne i elektroniczne wyposażenie pojazdów samochodowych. Część 1 i 2. 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1A1EBA" w:rsidP="51CEFAEB" w:rsidRDefault="001A1EBA" w14:paraId="70DF9E56" wp14:textId="6AFD5D4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WKŁ</w:t>
            </w:r>
          </w:p>
        </w:tc>
      </w:tr>
      <w:tr xmlns:wp14="http://schemas.microsoft.com/office/word/2010/wordml" w:rsidRPr="00137F79" w:rsidR="006146B2" w:rsidTr="0CF67D50" w14:paraId="5AD1A569" wp14:textId="77777777">
        <w:trPr>
          <w:trHeight w:val="465"/>
          <w:jc w:val="center"/>
        </w:trPr>
        <w:tc>
          <w:tcPr>
            <w:tcW w:w="3311" w:type="dxa"/>
            <w:shd w:val="clear" w:color="auto" w:fill="auto"/>
            <w:tcMar/>
            <w:vAlign w:val="bottom"/>
            <w:hideMark/>
          </w:tcPr>
          <w:p w:rsidRPr="00137F79" w:rsidR="006146B2" w:rsidP="51CEFAEB" w:rsidRDefault="006146B2" w14:paraId="47617E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religia</w:t>
            </w:r>
          </w:p>
        </w:tc>
        <w:tc>
          <w:tcPr>
            <w:tcW w:w="3402" w:type="dxa"/>
            <w:shd w:val="clear" w:color="auto" w:fill="auto"/>
            <w:tcMar/>
            <w:vAlign w:val="bottom"/>
          </w:tcPr>
          <w:p w:rsidRPr="00137F79" w:rsidR="006146B2" w:rsidP="51CEFAEB" w:rsidRDefault="006146B2" w14:paraId="44E871BC" wp14:textId="6FCBA76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S. Mazur, B. Nosek, K. Rokosz</w:t>
            </w:r>
          </w:p>
        </w:tc>
        <w:tc>
          <w:tcPr>
            <w:tcW w:w="5386" w:type="dxa"/>
            <w:shd w:val="clear" w:color="auto" w:fill="auto"/>
            <w:tcMar/>
            <w:vAlign w:val="bottom"/>
          </w:tcPr>
          <w:p w:rsidRPr="00137F79" w:rsidR="006146B2" w:rsidP="51CEFAEB" w:rsidRDefault="006146B2" w14:paraId="144A5D23" wp14:textId="7619A88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Za progiem nadziei</w:t>
            </w:r>
          </w:p>
        </w:tc>
        <w:tc>
          <w:tcPr>
            <w:tcW w:w="2002" w:type="dxa"/>
            <w:shd w:val="clear" w:color="auto" w:fill="auto"/>
            <w:tcMar/>
            <w:vAlign w:val="bottom"/>
          </w:tcPr>
          <w:p w:rsidRPr="00137F79" w:rsidR="006146B2" w:rsidP="51CEFAEB" w:rsidRDefault="006146B2" w14:paraId="738610EB" wp14:textId="7AAE7D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51CEFAEB" w:rsidR="51CEFA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Jedność</w:t>
            </w:r>
          </w:p>
        </w:tc>
      </w:tr>
    </w:tbl>
    <w:p xmlns:wp14="http://schemas.microsoft.com/office/word/2010/wordml" w:rsidRPr="00137F79" w:rsidR="00A416A0" w:rsidP="00A416A0" w:rsidRDefault="00A416A0" w14:paraId="637805D2" wp14:textId="77777777">
      <w:pPr>
        <w:jc w:val="center"/>
        <w:rPr>
          <w:rFonts w:asciiTheme="minorHAnsi" w:hAnsiTheme="minorHAnsi"/>
          <w:b/>
          <w:color w:val="C00000"/>
        </w:rPr>
      </w:pPr>
    </w:p>
    <w:sectPr w:rsidRPr="00137F79" w:rsidR="00A416A0" w:rsidSect="003E3F8C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65A55"/>
    <w:rsid w:val="0007777D"/>
    <w:rsid w:val="00090379"/>
    <w:rsid w:val="00137F79"/>
    <w:rsid w:val="001426DF"/>
    <w:rsid w:val="001A1EBA"/>
    <w:rsid w:val="001E10D2"/>
    <w:rsid w:val="001E10FA"/>
    <w:rsid w:val="002965D7"/>
    <w:rsid w:val="002A51DD"/>
    <w:rsid w:val="003E3F8C"/>
    <w:rsid w:val="003F3217"/>
    <w:rsid w:val="004A4B39"/>
    <w:rsid w:val="004D3F4F"/>
    <w:rsid w:val="00523ACD"/>
    <w:rsid w:val="005C1563"/>
    <w:rsid w:val="005D6887"/>
    <w:rsid w:val="005F484F"/>
    <w:rsid w:val="006146B2"/>
    <w:rsid w:val="00625A0B"/>
    <w:rsid w:val="00643D3F"/>
    <w:rsid w:val="007A792A"/>
    <w:rsid w:val="007F0AAB"/>
    <w:rsid w:val="0083237D"/>
    <w:rsid w:val="008375FE"/>
    <w:rsid w:val="00886569"/>
    <w:rsid w:val="00897BD7"/>
    <w:rsid w:val="0090071A"/>
    <w:rsid w:val="00910DE8"/>
    <w:rsid w:val="00912465"/>
    <w:rsid w:val="009B1387"/>
    <w:rsid w:val="009B212E"/>
    <w:rsid w:val="009C4A68"/>
    <w:rsid w:val="00A350C1"/>
    <w:rsid w:val="00A416A0"/>
    <w:rsid w:val="00AD76E1"/>
    <w:rsid w:val="00AF64B1"/>
    <w:rsid w:val="00B6613B"/>
    <w:rsid w:val="00BA3FB5"/>
    <w:rsid w:val="00BB24BA"/>
    <w:rsid w:val="00C178F5"/>
    <w:rsid w:val="00C207E4"/>
    <w:rsid w:val="00C35EB6"/>
    <w:rsid w:val="00C87E6B"/>
    <w:rsid w:val="00CC1590"/>
    <w:rsid w:val="00CD1678"/>
    <w:rsid w:val="00D846F0"/>
    <w:rsid w:val="00E31875"/>
    <w:rsid w:val="00E53E9F"/>
    <w:rsid w:val="00EC19F2"/>
    <w:rsid w:val="00F30A18"/>
    <w:rsid w:val="00F9394A"/>
    <w:rsid w:val="00FE6498"/>
    <w:rsid w:val="0CF67D50"/>
    <w:rsid w:val="1BA65339"/>
    <w:rsid w:val="214C716C"/>
    <w:rsid w:val="23556CD7"/>
    <w:rsid w:val="2B266DFD"/>
    <w:rsid w:val="2EE3ACCA"/>
    <w:rsid w:val="3B116502"/>
    <w:rsid w:val="3D5431A9"/>
    <w:rsid w:val="3F3CCC91"/>
    <w:rsid w:val="45AC0A3B"/>
    <w:rsid w:val="4FB8CD78"/>
    <w:rsid w:val="51C66587"/>
    <w:rsid w:val="51CEFAEB"/>
    <w:rsid w:val="527164E6"/>
    <w:rsid w:val="55A905A8"/>
    <w:rsid w:val="639B0AA0"/>
    <w:rsid w:val="6417D739"/>
    <w:rsid w:val="6A2FECDA"/>
    <w:rsid w:val="6BE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4BF8"/>
  <w15:docId w15:val="{29DA87B2-EF6A-42F7-8489-1968939978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omylnaczcionkaakapitu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ZSSiB</dc:creator>
  <lastModifiedBy>Magdalena Stodulska</lastModifiedBy>
  <revision>14</revision>
  <lastPrinted>2016-06-16T10:28:00.0000000Z</lastPrinted>
  <dcterms:created xsi:type="dcterms:W3CDTF">2021-06-07T10:29:00.0000000Z</dcterms:created>
  <dcterms:modified xsi:type="dcterms:W3CDTF">2021-06-28T18:24:20.9546522Z</dcterms:modified>
</coreProperties>
</file>